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Pr="002B4B4A" w:rsidRDefault="00FF716A" w:rsidP="00FF716A">
      <w:r w:rsidRPr="00F42282">
        <w:rPr>
          <w:rFonts w:eastAsia="Calibri"/>
          <w:b/>
          <w:bCs/>
          <w:color w:val="000000"/>
        </w:rPr>
        <w:t xml:space="preserve">Учебный план для </w:t>
      </w:r>
      <w:r>
        <w:rPr>
          <w:rFonts w:eastAsia="Calibri"/>
          <w:b/>
        </w:rPr>
        <w:t>обучающихся</w:t>
      </w:r>
      <w:r w:rsidRPr="002B4B4A">
        <w:rPr>
          <w:b/>
        </w:rPr>
        <w:t>с  умственной отсталостью (интеллектуальными нарушениями/</w:t>
      </w:r>
      <w:r w:rsidRPr="002B4B4A">
        <w:rPr>
          <w:b/>
          <w:color w:val="37404D"/>
        </w:rPr>
        <w:t>нарушением интеллекта</w:t>
      </w:r>
      <w:proofErr w:type="gramStart"/>
      <w:r w:rsidRPr="002B4B4A">
        <w:rPr>
          <w:b/>
          <w:color w:val="37404D"/>
        </w:rPr>
        <w:t>)</w:t>
      </w:r>
      <w:r w:rsidRPr="00442BEC">
        <w:rPr>
          <w:rFonts w:eastAsia="Calibri"/>
          <w:b/>
        </w:rPr>
        <w:t>м</w:t>
      </w:r>
      <w:proofErr w:type="gramEnd"/>
      <w:r w:rsidRPr="00442BEC">
        <w:rPr>
          <w:rFonts w:eastAsia="Calibri"/>
          <w:b/>
        </w:rPr>
        <w:t>униципального общеобразовательного учреждения  «Основная школа</w:t>
      </w:r>
      <w:r w:rsidRPr="00F42282">
        <w:rPr>
          <w:rFonts w:eastAsia="Calibri"/>
          <w:b/>
        </w:rPr>
        <w:t xml:space="preserve"> № 59 имени полного кавалера ордена Славы Н. П. Красюкова  Кировского района Волгограда»  </w:t>
      </w:r>
    </w:p>
    <w:p w:rsidR="00FF716A" w:rsidRPr="00F42282" w:rsidRDefault="00FF716A" w:rsidP="00FF716A">
      <w:pPr>
        <w:jc w:val="center"/>
        <w:rPr>
          <w:rFonts w:eastAsia="Calibri"/>
          <w:b/>
        </w:rPr>
      </w:pPr>
      <w:r w:rsidRPr="00F42282">
        <w:rPr>
          <w:rFonts w:eastAsia="Calibri"/>
          <w:b/>
        </w:rPr>
        <w:t>на 202</w:t>
      </w:r>
      <w:r>
        <w:rPr>
          <w:b/>
        </w:rPr>
        <w:t>5</w:t>
      </w:r>
      <w:r w:rsidRPr="00F42282">
        <w:rPr>
          <w:rFonts w:eastAsia="Calibri"/>
          <w:b/>
        </w:rPr>
        <w:t>-202</w:t>
      </w:r>
      <w:r>
        <w:rPr>
          <w:b/>
        </w:rPr>
        <w:t>6</w:t>
      </w:r>
      <w:r w:rsidRPr="00F42282">
        <w:rPr>
          <w:rFonts w:eastAsia="Calibri"/>
          <w:b/>
        </w:rPr>
        <w:t xml:space="preserve"> учебный год</w:t>
      </w:r>
      <w:r>
        <w:rPr>
          <w:rFonts w:eastAsia="Calibri"/>
          <w:b/>
        </w:rPr>
        <w:t>.</w:t>
      </w:r>
    </w:p>
    <w:p w:rsidR="00FF716A" w:rsidRPr="00666F7C" w:rsidRDefault="00FF716A" w:rsidP="00FF716A">
      <w:pPr>
        <w:tabs>
          <w:tab w:val="left" w:pos="3243"/>
        </w:tabs>
        <w:rPr>
          <w:rFonts w:eastAsia="Calibri"/>
          <w:b/>
          <w:color w:val="FF0000"/>
          <w:sz w:val="28"/>
          <w:szCs w:val="28"/>
        </w:rPr>
      </w:pPr>
    </w:p>
    <w:p w:rsidR="00FF716A" w:rsidRPr="002B4B4A" w:rsidRDefault="00FF716A" w:rsidP="00FF716A">
      <w:r w:rsidRPr="00666F7C">
        <w:rPr>
          <w:rFonts w:eastAsia="Calibri"/>
          <w:b/>
          <w:color w:val="FF0000"/>
          <w:sz w:val="28"/>
          <w:szCs w:val="28"/>
        </w:rPr>
        <w:br/>
      </w:r>
      <w:r w:rsidRPr="009D3397">
        <w:rPr>
          <w:rFonts w:eastAsia="Calibri"/>
          <w:b/>
          <w:sz w:val="28"/>
          <w:szCs w:val="28"/>
        </w:rPr>
        <w:t>(</w:t>
      </w:r>
      <w:r w:rsidRPr="00F42282">
        <w:rPr>
          <w:rFonts w:eastAsia="Calibri"/>
        </w:rPr>
        <w:t>приложение</w:t>
      </w:r>
      <w:r w:rsidRPr="00F42282">
        <w:rPr>
          <w:rFonts w:eastAsia="Calibri"/>
          <w:color w:val="2C2D2E"/>
          <w:shd w:val="clear" w:color="auto" w:fill="FFFFFF"/>
        </w:rPr>
        <w:t xml:space="preserve"> к приказу №</w:t>
      </w:r>
      <w:r>
        <w:rPr>
          <w:rFonts w:eastAsia="Calibri"/>
          <w:color w:val="2C2D2E"/>
          <w:shd w:val="clear" w:color="auto" w:fill="FFFFFF"/>
        </w:rPr>
        <w:t>149/5</w:t>
      </w:r>
      <w:r w:rsidRPr="00F42282">
        <w:rPr>
          <w:rFonts w:eastAsia="Calibri"/>
          <w:color w:val="2C2D2E"/>
          <w:shd w:val="clear" w:color="auto" w:fill="FFFFFF"/>
        </w:rPr>
        <w:t xml:space="preserve"> от  </w:t>
      </w:r>
      <w:r>
        <w:rPr>
          <w:rFonts w:eastAsia="Calibri"/>
          <w:color w:val="2C2D2E"/>
          <w:shd w:val="clear" w:color="auto" w:fill="FFFFFF"/>
        </w:rPr>
        <w:t>29</w:t>
      </w:r>
      <w:r w:rsidRPr="00F42282">
        <w:rPr>
          <w:rFonts w:eastAsia="Calibri"/>
          <w:color w:val="2C2D2E"/>
          <w:shd w:val="clear" w:color="auto" w:fill="FFFFFF"/>
        </w:rPr>
        <w:t>.08. 202</w:t>
      </w:r>
      <w:r>
        <w:rPr>
          <w:rFonts w:eastAsia="Calibri"/>
          <w:color w:val="2C2D2E"/>
          <w:shd w:val="clear" w:color="auto" w:fill="FFFFFF"/>
        </w:rPr>
        <w:t>5</w:t>
      </w:r>
      <w:r w:rsidRPr="00F42282">
        <w:rPr>
          <w:rFonts w:eastAsia="Calibri"/>
          <w:color w:val="2C2D2E"/>
          <w:shd w:val="clear" w:color="auto" w:fill="FFFFFF"/>
        </w:rPr>
        <w:t xml:space="preserve"> г. </w:t>
      </w:r>
      <w:r w:rsidRPr="00F42282">
        <w:rPr>
          <w:rFonts w:eastAsia="Calibri"/>
        </w:rPr>
        <w:t>«О внес</w:t>
      </w:r>
      <w:r>
        <w:rPr>
          <w:rFonts w:eastAsia="Calibri"/>
        </w:rPr>
        <w:t xml:space="preserve">ении изменений в адаптированную основную общеобразовательную </w:t>
      </w:r>
      <w:r w:rsidRPr="00F42282">
        <w:rPr>
          <w:rFonts w:eastAsia="Calibri"/>
        </w:rPr>
        <w:t>программу обуча</w:t>
      </w:r>
      <w:r>
        <w:rPr>
          <w:rFonts w:eastAsia="Calibri"/>
        </w:rPr>
        <w:t xml:space="preserve">ющихся </w:t>
      </w:r>
      <w:r w:rsidRPr="00092734">
        <w:t>с  умственной</w:t>
      </w:r>
      <w:r>
        <w:t xml:space="preserve"> отсталостью (интеллектуальными </w:t>
      </w:r>
      <w:r w:rsidRPr="00092734">
        <w:t>нарушениями/</w:t>
      </w:r>
      <w:r w:rsidRPr="00092734">
        <w:rPr>
          <w:color w:val="37404D"/>
        </w:rPr>
        <w:t>нарушением интеллекта</w:t>
      </w:r>
      <w:proofErr w:type="gramStart"/>
      <w:r w:rsidRPr="00092734">
        <w:rPr>
          <w:color w:val="37404D"/>
        </w:rPr>
        <w:t>)</w:t>
      </w:r>
      <w:r w:rsidRPr="00F42282">
        <w:rPr>
          <w:rFonts w:eastAsia="Calibri"/>
        </w:rPr>
        <w:t>м</w:t>
      </w:r>
      <w:proofErr w:type="gramEnd"/>
      <w:r w:rsidRPr="00F42282">
        <w:rPr>
          <w:rFonts w:eastAsia="Calibri"/>
        </w:rPr>
        <w:t>униципального общеобразовательного учреждения  «Основная школа № 59 имени полного кавалера ордена Славы Н. П. Красюкова  Кировского района Волгограда» )</w:t>
      </w: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  <w:bookmarkStart w:id="0" w:name="_GoBack"/>
      <w:bookmarkEnd w:id="0"/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Default="00FF716A" w:rsidP="00FF716A">
      <w:pPr>
        <w:tabs>
          <w:tab w:val="left" w:pos="2325"/>
        </w:tabs>
        <w:rPr>
          <w:rFonts w:eastAsiaTheme="minorEastAsia"/>
          <w:szCs w:val="22"/>
          <w:lang w:eastAsia="en-US"/>
        </w:rPr>
      </w:pPr>
    </w:p>
    <w:p w:rsidR="00FF716A" w:rsidRPr="00B70BB4" w:rsidRDefault="00FF716A" w:rsidP="00FF716A">
      <w:pPr>
        <w:rPr>
          <w:b/>
          <w:bCs/>
          <w:color w:val="000000"/>
        </w:rPr>
      </w:pPr>
      <w:r w:rsidRPr="00B70BB4">
        <w:rPr>
          <w:b/>
          <w:bCs/>
          <w:color w:val="000000"/>
        </w:rPr>
        <w:lastRenderedPageBreak/>
        <w:t>Пояснительная записка</w:t>
      </w:r>
    </w:p>
    <w:p w:rsidR="00FF716A" w:rsidRPr="00B66FD1" w:rsidRDefault="00FF716A" w:rsidP="00FF716A">
      <w:r w:rsidRPr="00B66FD1">
        <w:rPr>
          <w:bCs/>
          <w:color w:val="000000"/>
        </w:rPr>
        <w:t xml:space="preserve">Учебный план для </w:t>
      </w:r>
      <w:r w:rsidRPr="00B66FD1">
        <w:t xml:space="preserve">обучающихся с </w:t>
      </w:r>
      <w:r w:rsidRPr="00092734">
        <w:t xml:space="preserve">  умственной</w:t>
      </w:r>
      <w:r>
        <w:t xml:space="preserve"> отсталостью (интеллектуальными </w:t>
      </w:r>
      <w:r w:rsidRPr="00092734">
        <w:t>нарушениями/</w:t>
      </w:r>
      <w:r w:rsidRPr="00092734">
        <w:rPr>
          <w:color w:val="37404D"/>
        </w:rPr>
        <w:t>нарушением интеллекта</w:t>
      </w:r>
      <w:proofErr w:type="gramStart"/>
      <w:r w:rsidRPr="00092734">
        <w:rPr>
          <w:color w:val="37404D"/>
        </w:rPr>
        <w:t>)</w:t>
      </w:r>
      <w:r w:rsidRPr="00B66FD1">
        <w:t>м</w:t>
      </w:r>
      <w:proofErr w:type="gramEnd"/>
      <w:r w:rsidRPr="00B66FD1">
        <w:t>униципального общеобразовательного учреждения  «Основная школа № 59 имени полного кавалера ордена Славы Н. П. Красюкова  Кировского района Волгограда»   разработан на основе нормативных документов:</w:t>
      </w:r>
    </w:p>
    <w:p w:rsidR="00FF716A" w:rsidRPr="00B66FD1" w:rsidRDefault="00FF716A" w:rsidP="00FF716A">
      <w:r w:rsidRPr="00B66FD1">
        <w:t>-Федерального Закона от 29.12.2012 № 273-ФЗ «Об образовании в Российской Федерации</w:t>
      </w:r>
      <w:proofErr w:type="gramStart"/>
      <w:r w:rsidRPr="00B66FD1">
        <w:t>»</w:t>
      </w:r>
      <w:r>
        <w:t>(</w:t>
      </w:r>
      <w:proofErr w:type="gramEnd"/>
      <w:r>
        <w:t>с изменениями)</w:t>
      </w:r>
      <w:r w:rsidRPr="00B66FD1">
        <w:t xml:space="preserve">; </w:t>
      </w:r>
    </w:p>
    <w:p w:rsidR="00FF716A" w:rsidRPr="00B66FD1" w:rsidRDefault="00FF716A" w:rsidP="00FF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FD1">
        <w:rPr>
          <w:rFonts w:ascii="Times New Roman" w:hAnsi="Times New Roman" w:cs="Times New Roman"/>
          <w:sz w:val="24"/>
          <w:szCs w:val="24"/>
        </w:rPr>
        <w:t>-</w:t>
      </w:r>
      <w:r w:rsidRPr="00B66FD1">
        <w:rPr>
          <w:rFonts w:ascii="Times New Roman" w:hAnsi="Times New Roman" w:cs="Times New Roman"/>
          <w:spacing w:val="-3"/>
          <w:sz w:val="24"/>
          <w:szCs w:val="24"/>
        </w:rPr>
        <w:t xml:space="preserve"> Об </w:t>
      </w:r>
      <w:r w:rsidRPr="00B66FD1">
        <w:rPr>
          <w:rFonts w:ascii="Times New Roman" w:hAnsi="Times New Roman" w:cs="Times New Roman"/>
          <w:sz w:val="24"/>
          <w:szCs w:val="24"/>
        </w:rPr>
        <w:t xml:space="preserve">утверждении федерального государственного образовательного стандарта образования </w:t>
      </w:r>
      <w:proofErr w:type="gramStart"/>
      <w:r w:rsidRPr="00B66F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6FD1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нарушениями): </w:t>
      </w:r>
      <w:hyperlink r:id="rId5">
        <w:r w:rsidRPr="00B66FD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приказ Министерства образования и науки Российской</w:t>
        </w:r>
      </w:hyperlink>
      <w:hyperlink r:id="rId6">
        <w:r w:rsidRPr="00B66FD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Федерацииот 19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.12.</w:t>
        </w:r>
        <w:r w:rsidRPr="00B66FD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2014г.№1599</w:t>
        </w:r>
      </w:hyperlink>
    </w:p>
    <w:p w:rsidR="00FF716A" w:rsidRPr="00B66FD1" w:rsidRDefault="00FF716A" w:rsidP="00FF716A">
      <w:pPr>
        <w:pStyle w:val="ad"/>
        <w:rPr>
          <w:color w:val="000000"/>
          <w:sz w:val="24"/>
          <w:szCs w:val="24"/>
        </w:rPr>
      </w:pPr>
      <w:r w:rsidRPr="00B66FD1">
        <w:rPr>
          <w:sz w:val="24"/>
          <w:szCs w:val="24"/>
        </w:rPr>
        <w:t xml:space="preserve">-Об утверждении федеральной  адаптированной основной общеобразовательной программы обучающихся  с умственной отсталостью (интеллектуальными нарушениями): приказ Министерства просвещения РФ </w:t>
      </w:r>
      <w:r w:rsidRPr="00B66FD1">
        <w:rPr>
          <w:color w:val="000000"/>
          <w:sz w:val="24"/>
          <w:szCs w:val="24"/>
        </w:rPr>
        <w:t xml:space="preserve">от </w:t>
      </w:r>
      <w:r w:rsidRPr="00B66FD1">
        <w:rPr>
          <w:sz w:val="24"/>
          <w:szCs w:val="24"/>
        </w:rPr>
        <w:t xml:space="preserve">24.11.2022 </w:t>
      </w:r>
      <w:r w:rsidRPr="00B66FD1">
        <w:rPr>
          <w:color w:val="000000"/>
          <w:sz w:val="24"/>
          <w:szCs w:val="24"/>
        </w:rPr>
        <w:t>№ 1026;</w:t>
      </w:r>
    </w:p>
    <w:p w:rsidR="00FF716A" w:rsidRPr="00B66FD1" w:rsidRDefault="00FF716A" w:rsidP="00FF716A">
      <w:pPr>
        <w:pStyle w:val="ad"/>
        <w:jc w:val="both"/>
        <w:rPr>
          <w:color w:val="000000"/>
          <w:sz w:val="24"/>
          <w:szCs w:val="24"/>
        </w:rPr>
      </w:pPr>
      <w:r w:rsidRPr="00B66FD1">
        <w:rPr>
          <w:color w:val="000000"/>
          <w:sz w:val="24"/>
          <w:szCs w:val="24"/>
        </w:rPr>
        <w:t>-</w:t>
      </w:r>
      <w:r w:rsidRPr="00B66FD1">
        <w:rPr>
          <w:bCs/>
          <w:color w:val="4D4D4D"/>
          <w:sz w:val="24"/>
          <w:szCs w:val="24"/>
        </w:rPr>
        <w:t>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программ”</w:t>
      </w:r>
      <w:proofErr w:type="gramStart"/>
      <w:r w:rsidRPr="00B66FD1">
        <w:rPr>
          <w:bCs/>
          <w:color w:val="4D4D4D"/>
          <w:sz w:val="24"/>
          <w:szCs w:val="24"/>
        </w:rPr>
        <w:t>:</w:t>
      </w:r>
      <w:r w:rsidRPr="00B66FD1">
        <w:rPr>
          <w:sz w:val="24"/>
          <w:szCs w:val="24"/>
        </w:rPr>
        <w:t>п</w:t>
      </w:r>
      <w:proofErr w:type="gramEnd"/>
      <w:r w:rsidRPr="00B66FD1">
        <w:rPr>
          <w:sz w:val="24"/>
          <w:szCs w:val="24"/>
        </w:rPr>
        <w:t>риказ Министерства просвещения Российской Федерации   от 17.07.2024 № 495</w:t>
      </w:r>
    </w:p>
    <w:p w:rsidR="00FF716A" w:rsidRPr="00B66FD1" w:rsidRDefault="00FF716A" w:rsidP="00FF716A">
      <w:pPr>
        <w:pStyle w:val="ad"/>
        <w:jc w:val="both"/>
        <w:rPr>
          <w:sz w:val="24"/>
          <w:szCs w:val="24"/>
        </w:rPr>
      </w:pPr>
      <w:r w:rsidRPr="00B66FD1">
        <w:rPr>
          <w:sz w:val="24"/>
          <w:szCs w:val="24"/>
        </w:rPr>
        <w:t xml:space="preserve">-Об утверждении СанПиН </w:t>
      </w:r>
      <w:r w:rsidRPr="00B66FD1">
        <w:rPr>
          <w:color w:val="222222"/>
          <w:sz w:val="24"/>
          <w:szCs w:val="24"/>
          <w:lang w:eastAsia="ru-RU"/>
        </w:rPr>
        <w:t>1.2.3685-21 «Гигиенические нормативы и требования к обеспечению безопасности и (или) безвредности для человека факторов среды обитания»:</w:t>
      </w:r>
      <w:r w:rsidRPr="00B66FD1">
        <w:rPr>
          <w:sz w:val="24"/>
          <w:szCs w:val="24"/>
        </w:rPr>
        <w:t xml:space="preserve"> Постановление Главного государственного санитарного врача РФ от 28.01.2021 № 2</w:t>
      </w:r>
    </w:p>
    <w:p w:rsidR="00FF716A" w:rsidRPr="00B66FD1" w:rsidRDefault="00FF716A" w:rsidP="00FF716A">
      <w:pPr>
        <w:pStyle w:val="ad"/>
        <w:jc w:val="both"/>
        <w:rPr>
          <w:color w:val="000000"/>
          <w:sz w:val="24"/>
          <w:szCs w:val="24"/>
        </w:rPr>
      </w:pPr>
      <w:r w:rsidRPr="00B66FD1">
        <w:rPr>
          <w:sz w:val="24"/>
          <w:szCs w:val="24"/>
        </w:rPr>
        <w:t xml:space="preserve">-Об утверждении </w:t>
      </w:r>
      <w:hyperlink r:id="rId7" w:history="1">
        <w:r w:rsidRPr="00B66FD1">
          <w:rPr>
            <w:color w:val="0000FF"/>
            <w:sz w:val="24"/>
            <w:szCs w:val="24"/>
          </w:rPr>
          <w:t>СП 2.4.3648-20</w:t>
        </w:r>
      </w:hyperlink>
      <w:r w:rsidRPr="00B66FD1">
        <w:rPr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молодежи": Постановление Главного государственного санитарного врача Российской Федерации от 28 сентября 2020 г. N 28</w:t>
      </w:r>
    </w:p>
    <w:p w:rsidR="00FF716A" w:rsidRPr="00B66FD1" w:rsidRDefault="00FF716A" w:rsidP="00FF716A">
      <w:pPr>
        <w:pStyle w:val="ad"/>
        <w:jc w:val="both"/>
        <w:rPr>
          <w:sz w:val="24"/>
          <w:szCs w:val="24"/>
        </w:rPr>
      </w:pPr>
      <w:r w:rsidRPr="00B66FD1">
        <w:rPr>
          <w:sz w:val="24"/>
          <w:szCs w:val="24"/>
        </w:rPr>
        <w:t>-Устава МОУ ОШ №59.</w:t>
      </w:r>
    </w:p>
    <w:p w:rsidR="00FF716A" w:rsidRDefault="00FF716A" w:rsidP="00FF716A">
      <w:r w:rsidRPr="00B66FD1">
        <w:t xml:space="preserve">      Учебный план МОУ ОШ №59 (далее - Учебный план), реализующей АООП  УО (вариант 1), фиксирует общий объем нагрузки, максимальный объем аудиторной нагрузки обучающихся, состав и структуру обязательных предметных областей,распределяет учебное время, отводимое на их освоение по классам и учебным предметам.</w:t>
      </w:r>
    </w:p>
    <w:p w:rsidR="00FF716A" w:rsidRPr="00BD4258" w:rsidRDefault="00FF716A" w:rsidP="00FF716A">
      <w:r w:rsidRPr="00BD4258">
        <w:t>Учебныйпланопределяетобщиерамкипринимаемыхрешенийприразработкесодержанияобразования,требованийкего усвоениюиорганизации</w:t>
      </w:r>
    </w:p>
    <w:p w:rsidR="00FF716A" w:rsidRPr="00BD4258" w:rsidRDefault="00FF716A" w:rsidP="00FF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258">
        <w:rPr>
          <w:rFonts w:ascii="Times New Roman" w:hAnsi="Times New Roman" w:cs="Times New Roman"/>
          <w:sz w:val="24"/>
          <w:szCs w:val="24"/>
        </w:rPr>
        <w:t>образовательногопроцесса,атакжевыступаетвкачествеодногоизосновныхмеханизмовегореализации.</w:t>
      </w:r>
    </w:p>
    <w:p w:rsidR="00FF716A" w:rsidRPr="00BD4258" w:rsidRDefault="00FF716A" w:rsidP="00FF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258">
        <w:rPr>
          <w:rFonts w:ascii="Times New Roman" w:hAnsi="Times New Roman" w:cs="Times New Roman"/>
          <w:sz w:val="24"/>
          <w:szCs w:val="24"/>
        </w:rPr>
        <w:t>Недельныйучебныйпланпредставленпоэтапамобучения:1этап-I-IVилиIдополнительный,I -IVклассы;</w:t>
      </w:r>
    </w:p>
    <w:p w:rsidR="00FF716A" w:rsidRPr="00BD4258" w:rsidRDefault="00FF716A" w:rsidP="00FF716A">
      <w:r w:rsidRPr="00BD4258">
        <w:t>2 этап - V - IX классы;</w:t>
      </w:r>
    </w:p>
    <w:p w:rsidR="00FF716A" w:rsidRPr="00BD4258" w:rsidRDefault="00FF716A" w:rsidP="00FF716A">
      <w:pPr>
        <w:rPr>
          <w:b/>
          <w:bCs/>
          <w:color w:val="000000"/>
        </w:rPr>
      </w:pPr>
      <w:r w:rsidRPr="00BD4258">
        <w:t>СрокобученияпоАООПсоставляет9-13лет.</w:t>
      </w:r>
    </w:p>
    <w:p w:rsidR="00FF716A" w:rsidRPr="00BD4258" w:rsidRDefault="00FF716A" w:rsidP="00FF716A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  <w:r w:rsidRPr="00BD4258">
        <w:rPr>
          <w:rFonts w:ascii="Times New Roman" w:hAnsi="Times New Roman" w:cs="Times New Roman"/>
          <w:sz w:val="24"/>
          <w:szCs w:val="24"/>
        </w:rPr>
        <w:t>Учебнаянагрузкарассчитываетсяисходяиз33учебныхнедельвгодувIдополнительномивIклассеи 34учебных недельвгодусоIIпо IXкласс.</w:t>
      </w:r>
    </w:p>
    <w:p w:rsidR="00FF716A" w:rsidRPr="00BD4258" w:rsidRDefault="00FF716A" w:rsidP="00FF716A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  <w:r w:rsidRPr="00BD4258">
        <w:rPr>
          <w:rFonts w:ascii="Times New Roman" w:hAnsi="Times New Roman" w:cs="Times New Roman"/>
          <w:sz w:val="24"/>
          <w:szCs w:val="24"/>
        </w:rPr>
        <w:t>Общийобъемучебнойнагрузкисоставляет3732</w:t>
      </w:r>
      <w:r>
        <w:rPr>
          <w:rFonts w:ascii="Times New Roman" w:hAnsi="Times New Roman" w:cs="Times New Roman"/>
          <w:sz w:val="24"/>
          <w:szCs w:val="24"/>
        </w:rPr>
        <w:t>часа за 5 учебных лет</w:t>
      </w:r>
    </w:p>
    <w:p w:rsidR="00FF716A" w:rsidRPr="00BD4258" w:rsidRDefault="00FF716A" w:rsidP="00FF716A">
      <w:pPr>
        <w:pStyle w:val="a3"/>
        <w:spacing w:before="1"/>
        <w:ind w:right="469"/>
        <w:rPr>
          <w:rFonts w:ascii="Times New Roman" w:hAnsi="Times New Roman" w:cs="Times New Roman"/>
          <w:sz w:val="24"/>
          <w:szCs w:val="24"/>
        </w:rPr>
      </w:pPr>
      <w:r w:rsidRPr="00BD4258">
        <w:rPr>
          <w:rFonts w:ascii="Times New Roman" w:hAnsi="Times New Roman" w:cs="Times New Roman"/>
          <w:sz w:val="24"/>
          <w:szCs w:val="24"/>
        </w:rPr>
        <w:t xml:space="preserve">на 1 этапе обучения (I дополнительный, I - IVкласс), 5066 академических часов на 2 этапе обучения (V - IX класс). </w:t>
      </w:r>
    </w:p>
    <w:p w:rsidR="00FF716A" w:rsidRPr="00BD4258" w:rsidRDefault="00FF716A" w:rsidP="00FF716A">
      <w:pPr>
        <w:pStyle w:val="a7"/>
        <w:tabs>
          <w:tab w:val="left" w:pos="647"/>
        </w:tabs>
        <w:spacing w:before="81"/>
        <w:ind w:left="0" w:right="652" w:firstLine="20"/>
      </w:pPr>
      <w:r w:rsidRPr="00325F29">
        <w:t>Накаждомэтапеобучениявучебномпланепредставленысемьпредметныхобластейи</w:t>
      </w:r>
      <w:r w:rsidRPr="00BD4258">
        <w:t xml:space="preserve">коррекционно-развивающаяобласть.Содержаниевсехучебныхпредметов, входящих в состав каждой предметной области, имеет ярковыраженную коррекционно-развивающую направленность, заключающуюся вучетеособыхобразовательныхпотребностейобучающихся.Кромеэтого,сцельюкоррекциинедостатковпсихическогоифизического </w:t>
      </w:r>
      <w:r w:rsidRPr="00BD4258">
        <w:lastRenderedPageBreak/>
        <w:t>развитияобучающихсявструктуруучебногопланавходитикоррекционно-развивающаяобласть.</w:t>
      </w:r>
    </w:p>
    <w:p w:rsidR="00FF716A" w:rsidRPr="00BD4258" w:rsidRDefault="00FF716A" w:rsidP="00FF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258">
        <w:rPr>
          <w:rFonts w:ascii="Times New Roman" w:hAnsi="Times New Roman" w:cs="Times New Roman"/>
          <w:sz w:val="24"/>
          <w:szCs w:val="24"/>
        </w:rPr>
        <w:t>Учебныйпланвключаетобязательнуючастьичасть,формируемуюучастникамиобразовательных отношений.</w:t>
      </w:r>
    </w:p>
    <w:p w:rsidR="00FF716A" w:rsidRDefault="00FF716A" w:rsidP="00FF716A">
      <w:r w:rsidRPr="00BD21B7">
        <w:rPr>
          <w:b/>
        </w:rPr>
        <w:t>Обязательная часть учебного плана</w:t>
      </w:r>
      <w:r w:rsidRPr="00BD21B7">
        <w:t xml:space="preserve"> отражает содержание образования,котороеобеспечиваетдостижениеважнейшихцелейсовременногообразованияобучающихся</w:t>
      </w:r>
      <w:r>
        <w:rPr>
          <w:spacing w:val="1"/>
        </w:rPr>
        <w:t xml:space="preserve">с </w:t>
      </w:r>
      <w:r>
        <w:rPr>
          <w:b/>
          <w:color w:val="37404D"/>
        </w:rPr>
        <w:t>нарушением интеллекта,</w:t>
      </w:r>
      <w:r w:rsidRPr="00BD21B7">
        <w:t>формированиежизненныхкомпетенций,обеспечивающиховладениесистемойсоциальных отношений и социальное развитие обучающегося, а также егоинтеграцию всоциальноеокружение;</w:t>
      </w:r>
    </w:p>
    <w:p w:rsidR="00FF716A" w:rsidRPr="00E64A1F" w:rsidRDefault="00FF716A" w:rsidP="00FF716A">
      <w:r w:rsidRPr="00E64A1F">
        <w:t>формированиеосновдуховно-нравственногоразвитияобучающихся,приобщениеихк общекультурным,национальнымиэтнокультурным ценностям;</w:t>
      </w:r>
    </w:p>
    <w:p w:rsidR="00FF716A" w:rsidRPr="00E64A1F" w:rsidRDefault="00FF716A" w:rsidP="00FF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формированиездоровогообразажизни,элементарныхправилповедениявэкстремальныхситуациях.</w:t>
      </w:r>
    </w:p>
    <w:p w:rsidR="00FF716A" w:rsidRPr="00E64A1F" w:rsidRDefault="00FF716A" w:rsidP="00FF71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64A1F">
        <w:rPr>
          <w:rFonts w:ascii="Times New Roman" w:hAnsi="Times New Roman" w:cs="Times New Roman"/>
          <w:b/>
          <w:sz w:val="24"/>
          <w:szCs w:val="24"/>
        </w:rPr>
        <w:t>Частьучебногоплана</w:t>
      </w:r>
      <w:proofErr w:type="gramStart"/>
      <w:r w:rsidRPr="00E64A1F">
        <w:rPr>
          <w:rFonts w:ascii="Times New Roman" w:hAnsi="Times New Roman" w:cs="Times New Roman"/>
          <w:b/>
          <w:sz w:val="24"/>
          <w:szCs w:val="24"/>
        </w:rPr>
        <w:t>,ф</w:t>
      </w:r>
      <w:proofErr w:type="gramEnd"/>
      <w:r w:rsidRPr="00E64A1F">
        <w:rPr>
          <w:rFonts w:ascii="Times New Roman" w:hAnsi="Times New Roman" w:cs="Times New Roman"/>
          <w:b/>
          <w:sz w:val="24"/>
          <w:szCs w:val="24"/>
        </w:rPr>
        <w:t>ормируемаяучастникамиобразовательных</w:t>
      </w:r>
    </w:p>
    <w:p w:rsidR="00FF716A" w:rsidRPr="00E64A1F" w:rsidRDefault="00FF716A" w:rsidP="00FF716A">
      <w:pPr>
        <w:pStyle w:val="a3"/>
        <w:ind w:right="43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b/>
          <w:sz w:val="24"/>
          <w:szCs w:val="24"/>
        </w:rPr>
        <w:t>отношений</w:t>
      </w:r>
      <w:r w:rsidRPr="00E64A1F">
        <w:rPr>
          <w:rFonts w:ascii="Times New Roman" w:hAnsi="Times New Roman" w:cs="Times New Roman"/>
          <w:sz w:val="24"/>
          <w:szCs w:val="24"/>
        </w:rPr>
        <w:t>, обеспечивает реализацию особых (специфических) образовательныхпотребностей, характерных для каждой группы обучающихся, а такжеиндивидуальныхпотребностейкаждогообучающегося.</w:t>
      </w:r>
    </w:p>
    <w:p w:rsidR="00FF716A" w:rsidRPr="00E64A1F" w:rsidRDefault="00FF716A" w:rsidP="00FF716A">
      <w:pPr>
        <w:pStyle w:val="a3"/>
        <w:ind w:right="43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Таким образом, часть учебного плана, формируемая участникамиобразовательныхотношений,предусматривает:</w:t>
      </w:r>
    </w:p>
    <w:p w:rsidR="00FF716A" w:rsidRDefault="00FF716A" w:rsidP="00FF716A">
      <w:pPr>
        <w:pStyle w:val="a3"/>
        <w:ind w:right="43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учебныезанятия</w:t>
      </w:r>
      <w:proofErr w:type="gramStart"/>
      <w:r w:rsidRPr="00E64A1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E64A1F">
        <w:rPr>
          <w:rFonts w:ascii="Times New Roman" w:hAnsi="Times New Roman" w:cs="Times New Roman"/>
          <w:sz w:val="24"/>
          <w:szCs w:val="24"/>
        </w:rPr>
        <w:t>беспечивающиеразличныеинтересыобучающихся,втомчислеэтнокультурные;</w:t>
      </w:r>
    </w:p>
    <w:p w:rsidR="00FF716A" w:rsidRDefault="00FF716A" w:rsidP="00FF716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F3546">
        <w:t>увеличениеучебныхчасов,отводимыхнаизучениеотдельныхучебныхпредметовобязательнойчасти</w:t>
      </w:r>
      <w:r>
        <w:t>.</w:t>
      </w:r>
      <w:r w:rsidRPr="0016732C">
        <w:t>Добавлено по 1 часу на учебный предмет «Мир природы и человека»</w:t>
      </w:r>
    </w:p>
    <w:p w:rsidR="00FF716A" w:rsidRPr="0069645E" w:rsidRDefault="00FF716A" w:rsidP="00FF716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>
        <w:t>3,4классы;</w:t>
      </w:r>
    </w:p>
    <w:p w:rsidR="00FF716A" w:rsidRPr="00E64A1F" w:rsidRDefault="00FF716A" w:rsidP="00FF716A">
      <w:pPr>
        <w:pStyle w:val="a3"/>
        <w:ind w:right="39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введение учебных курсов, обеспечивающих удовлетворение особыхобразовательныхпотребностейобучающихся</w:t>
      </w:r>
      <w:r w:rsidRPr="009F3546">
        <w:rPr>
          <w:rFonts w:ascii="Times New Roman" w:hAnsi="Times New Roman" w:cs="Times New Roman"/>
          <w:sz w:val="24"/>
          <w:szCs w:val="24"/>
        </w:rPr>
        <w:t>с</w:t>
      </w:r>
      <w:r w:rsidRPr="009F3546">
        <w:rPr>
          <w:rFonts w:ascii="Times New Roman" w:hAnsi="Times New Roman" w:cs="Times New Roman"/>
          <w:color w:val="37404D"/>
          <w:sz w:val="24"/>
          <w:szCs w:val="24"/>
        </w:rPr>
        <w:t>нарушением интеллекта</w:t>
      </w:r>
      <w:r w:rsidRPr="00E64A1F">
        <w:rPr>
          <w:rFonts w:ascii="Times New Roman" w:hAnsi="Times New Roman" w:cs="Times New Roman"/>
          <w:sz w:val="24"/>
          <w:szCs w:val="24"/>
        </w:rPr>
        <w:t>инеобходимую коррекцию недостатков в психическом и (или) физическом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E64A1F">
        <w:rPr>
          <w:rFonts w:ascii="Times New Roman" w:hAnsi="Times New Roman" w:cs="Times New Roman"/>
          <w:sz w:val="24"/>
          <w:szCs w:val="24"/>
        </w:rPr>
        <w:t>азвитии;</w:t>
      </w:r>
    </w:p>
    <w:p w:rsidR="00FF716A" w:rsidRPr="0016732C" w:rsidRDefault="00FF716A" w:rsidP="00FF716A">
      <w:pPr>
        <w:pStyle w:val="a3"/>
        <w:ind w:right="431"/>
        <w:rPr>
          <w:rFonts w:ascii="Times New Roman" w:hAnsi="Times New Roman" w:cs="Times New Roman"/>
          <w:sz w:val="24"/>
          <w:szCs w:val="24"/>
        </w:rPr>
      </w:pPr>
      <w:r w:rsidRPr="0016732C">
        <w:rPr>
          <w:rFonts w:ascii="Times New Roman" w:hAnsi="Times New Roman" w:cs="Times New Roman"/>
          <w:sz w:val="24"/>
          <w:szCs w:val="24"/>
        </w:rPr>
        <w:t>Введены учебные курсы:</w:t>
      </w:r>
    </w:p>
    <w:p w:rsidR="00FF716A" w:rsidRPr="0016732C" w:rsidRDefault="00FF716A" w:rsidP="00FF716A">
      <w:pPr>
        <w:pStyle w:val="a3"/>
        <w:ind w:right="431"/>
        <w:rPr>
          <w:rFonts w:ascii="Times New Roman" w:hAnsi="Times New Roman" w:cs="Times New Roman"/>
          <w:sz w:val="24"/>
          <w:szCs w:val="24"/>
        </w:rPr>
      </w:pPr>
      <w:r w:rsidRPr="0016732C">
        <w:rPr>
          <w:rFonts w:ascii="Times New Roman" w:hAnsi="Times New Roman" w:cs="Times New Roman"/>
          <w:sz w:val="24"/>
          <w:szCs w:val="24"/>
        </w:rPr>
        <w:t>3б,4в:</w:t>
      </w:r>
    </w:p>
    <w:p w:rsidR="00FF716A" w:rsidRPr="0016732C" w:rsidRDefault="00FF716A" w:rsidP="00FF716A">
      <w:pPr>
        <w:pStyle w:val="a3"/>
        <w:ind w:right="431"/>
        <w:rPr>
          <w:rFonts w:ascii="Times New Roman" w:hAnsi="Times New Roman" w:cs="Times New Roman"/>
          <w:sz w:val="24"/>
          <w:szCs w:val="24"/>
        </w:rPr>
      </w:pPr>
      <w:r w:rsidRPr="0016732C">
        <w:rPr>
          <w:rFonts w:ascii="Times New Roman" w:hAnsi="Times New Roman" w:cs="Times New Roman"/>
          <w:sz w:val="24"/>
          <w:szCs w:val="24"/>
        </w:rPr>
        <w:t>- «В мире текстов». Целью курса является создание условий для развития устной и письменной речи, создание условий для формирования языковой компетенции младших школьников;</w:t>
      </w:r>
    </w:p>
    <w:p w:rsidR="00FF716A" w:rsidRPr="0016732C" w:rsidRDefault="00FF716A" w:rsidP="00FF716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16732C">
        <w:rPr>
          <w:color w:val="000000"/>
          <w:sz w:val="28"/>
          <w:szCs w:val="28"/>
          <w:shd w:val="clear" w:color="auto" w:fill="FFFFFF"/>
        </w:rPr>
        <w:t xml:space="preserve">- </w:t>
      </w:r>
      <w:r w:rsidRPr="0016732C">
        <w:rPr>
          <w:sz w:val="28"/>
          <w:szCs w:val="28"/>
        </w:rPr>
        <w:t>«</w:t>
      </w:r>
      <w:r w:rsidRPr="0016732C">
        <w:t>История и культура родного края</w:t>
      </w:r>
      <w:r w:rsidRPr="0016732C">
        <w:rPr>
          <w:sz w:val="28"/>
          <w:szCs w:val="28"/>
        </w:rPr>
        <w:t xml:space="preserve">» </w:t>
      </w:r>
      <w:r w:rsidRPr="0016732C">
        <w:t>расширяет  и углубляет исходные представления о крае, в котором живут учащиеся.</w:t>
      </w:r>
    </w:p>
    <w:p w:rsidR="00FF716A" w:rsidRPr="002E5BA4" w:rsidRDefault="00FF716A" w:rsidP="00FF716A">
      <w:pPr>
        <w:pStyle w:val="af"/>
        <w:spacing w:line="240" w:lineRule="auto"/>
        <w:ind w:firstLine="0"/>
      </w:pPr>
      <w:r w:rsidRPr="002E5BA4">
        <w:t>Учебный курс «</w:t>
      </w:r>
      <w:r w:rsidRPr="002E5BA4">
        <w:rPr>
          <w:bCs/>
          <w:color w:val="222222"/>
          <w:lang w:eastAsia="ru-RU"/>
        </w:rPr>
        <w:t>Основы смыслового чтения и работы с текстом</w:t>
      </w:r>
      <w:r w:rsidRPr="002E5BA4">
        <w:t>»  для 5</w:t>
      </w:r>
      <w:r>
        <w:t xml:space="preserve">,6  </w:t>
      </w:r>
      <w:r w:rsidRPr="002E5BA4">
        <w:t xml:space="preserve">классов </w:t>
      </w:r>
      <w:r w:rsidRPr="002E5BA4">
        <w:rPr>
          <w:color w:val="222222"/>
        </w:rPr>
        <w:t>формирует навыки грамотного смыслового чтения через решение практических задач при работе с текстом различного содержания</w:t>
      </w:r>
      <w:r w:rsidRPr="002E5BA4">
        <w:t xml:space="preserve">. </w:t>
      </w:r>
    </w:p>
    <w:p w:rsidR="00FF716A" w:rsidRDefault="00FF716A" w:rsidP="00FF716A">
      <w:pPr>
        <w:ind w:firstLine="567"/>
        <w:jc w:val="both"/>
      </w:pPr>
      <w:r w:rsidRPr="002E5BA4">
        <w:t xml:space="preserve">Учебный  курс «Финансовая грамотность» в </w:t>
      </w:r>
      <w:r>
        <w:t xml:space="preserve">5,6 </w:t>
      </w:r>
      <w:r w:rsidRPr="002E5BA4">
        <w:t>класс</w:t>
      </w:r>
      <w:r>
        <w:t>ах</w:t>
      </w:r>
      <w:r w:rsidRPr="002E5BA4">
        <w:t xml:space="preserve"> развивает  экономический  образ мышления, воспитывает  ответственность и нравственное поведение в области экономических отношений в семье и обществе,  способствует приобретению опыта применения полученных знаний и умений для решения элементарных вопросов в области экономики семьи.</w:t>
      </w:r>
    </w:p>
    <w:p w:rsidR="00FF716A" w:rsidRPr="002E5BA4" w:rsidRDefault="00FF716A" w:rsidP="00FF716A">
      <w:pPr>
        <w:ind w:firstLine="567"/>
        <w:jc w:val="both"/>
      </w:pPr>
      <w:r w:rsidRPr="002E5BA4">
        <w:t>Учебный курс «История  Волгоградской  земли» в 9 классе расширяет  и углубляет исходные представления о крае, в котором живут учащиеся.</w:t>
      </w:r>
    </w:p>
    <w:p w:rsidR="00FF716A" w:rsidRPr="009C4E53" w:rsidRDefault="00FF716A" w:rsidP="00FF716A">
      <w:pPr>
        <w:rPr>
          <w:sz w:val="28"/>
          <w:szCs w:val="28"/>
        </w:rPr>
      </w:pPr>
    </w:p>
    <w:p w:rsidR="00FF716A" w:rsidRPr="00E64A1F" w:rsidRDefault="00FF716A" w:rsidP="00FF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lastRenderedPageBreak/>
        <w:t>Неотъемлемойсоставляющейучебногопланаявляетсявнеурочнаядеятельность, включающая коррекционно-развивающую область и другиенаправлениявнеурочной деятельности.</w:t>
      </w:r>
    </w:p>
    <w:p w:rsidR="00FF716A" w:rsidRPr="00E64A1F" w:rsidRDefault="00FF716A" w:rsidP="00FF716A">
      <w:pPr>
        <w:pStyle w:val="a3"/>
        <w:spacing w:before="1"/>
        <w:ind w:right="121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Содержаниекоррекционно-развивающейобластиучебногопланапредставленообязательнымикоррекционнымикурсами(коррекционноразвивающимизанятиями).</w:t>
      </w:r>
    </w:p>
    <w:p w:rsidR="00FF716A" w:rsidRPr="00E64A1F" w:rsidRDefault="00FF716A" w:rsidP="00FF716A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Время, отведенное на реализациюкоррекционноразвивающей области, не учитывается при определениимаксимальнодопустимойучебнойнагрузки,ноучитываетсяприопределенииобъемовфинансирования.</w:t>
      </w:r>
    </w:p>
    <w:p w:rsidR="00FF716A" w:rsidRPr="00E64A1F" w:rsidRDefault="00FF716A" w:rsidP="00FF716A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Всегонакоррекционно-развивающуюобластьотводитсянеменее5часоввнеделюизчасов внеурочнойдеятельности.</w:t>
      </w:r>
    </w:p>
    <w:p w:rsidR="00FF716A" w:rsidRDefault="00FF716A" w:rsidP="00FF716A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 xml:space="preserve">Организация занятий по направлениям внеурочной деятельности являетсянеотъемлемой частью образовательного процесса в общеобразовательнойорганизации. </w:t>
      </w:r>
    </w:p>
    <w:p w:rsidR="00FF716A" w:rsidRPr="00E64A1F" w:rsidRDefault="00FF716A" w:rsidP="00FF716A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ВнеурочнаядеятельностьобучающихсясОВЗформируетсяизчасов,</w:t>
      </w:r>
    </w:p>
    <w:p w:rsidR="00FF716A" w:rsidRPr="00E64A1F" w:rsidRDefault="00FF716A" w:rsidP="00FF716A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необходимыхдляобеспеченияихиндивидуальныхпотребностейисоставляетсуммарно</w:t>
      </w:r>
      <w:r w:rsidRPr="00E64A1F">
        <w:rPr>
          <w:rFonts w:ascii="Times New Roman" w:hAnsi="Times New Roman" w:cs="Times New Roman"/>
          <w:spacing w:val="-3"/>
          <w:sz w:val="24"/>
          <w:szCs w:val="24"/>
        </w:rPr>
        <w:t xml:space="preserve">  до </w:t>
      </w:r>
      <w:r w:rsidRPr="00E64A1F">
        <w:rPr>
          <w:rFonts w:ascii="Times New Roman" w:hAnsi="Times New Roman" w:cs="Times New Roman"/>
          <w:sz w:val="24"/>
          <w:szCs w:val="24"/>
        </w:rPr>
        <w:t>10часоввнеделюнаобучающегося</w:t>
      </w:r>
      <w:proofErr w:type="gramStart"/>
      <w:r w:rsidRPr="00E64A1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64A1F">
        <w:rPr>
          <w:rFonts w:ascii="Times New Roman" w:hAnsi="Times New Roman" w:cs="Times New Roman"/>
          <w:sz w:val="24"/>
          <w:szCs w:val="24"/>
        </w:rPr>
        <w:t>зкоторыхнеменее5часов</w:t>
      </w:r>
    </w:p>
    <w:p w:rsidR="00FF716A" w:rsidRPr="00E64A1F" w:rsidRDefault="00FF716A" w:rsidP="00FF716A">
      <w:pPr>
        <w:pStyle w:val="a3"/>
        <w:ind w:right="391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должнывключатьобязательныезанятиякоррекционнойнаправленностисучетомвозрастныхособенностейобучающихсяиихфизиологических</w:t>
      </w:r>
    </w:p>
    <w:p w:rsidR="00FF716A" w:rsidRPr="00E64A1F" w:rsidRDefault="00FF716A" w:rsidP="00FF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потребносте</w:t>
      </w:r>
      <w:proofErr w:type="gramStart"/>
      <w:r w:rsidRPr="00E64A1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44164D">
        <w:fldChar w:fldCharType="begin"/>
      </w:r>
      <w:r w:rsidR="0044164D">
        <w:instrText>HYPERLINK "https://supervip.1zavuch.ru/%23/document/99/9004937/" \h</w:instrText>
      </w:r>
      <w:r w:rsidR="0044164D">
        <w:fldChar w:fldCharType="separate"/>
      </w:r>
      <w:r w:rsidRPr="00E64A1F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пункт3.4.16</w:t>
      </w:r>
      <w:r w:rsidR="0044164D">
        <w:fldChar w:fldCharType="end"/>
      </w:r>
      <w:r w:rsidRPr="00E64A1F">
        <w:rPr>
          <w:rFonts w:ascii="Times New Roman" w:hAnsi="Times New Roman" w:cs="Times New Roman"/>
          <w:sz w:val="24"/>
          <w:szCs w:val="24"/>
        </w:rPr>
        <w:t>санитарныхправилСП2.4.3648-20"Санитарно-</w:t>
      </w:r>
    </w:p>
    <w:p w:rsidR="00FF716A" w:rsidRPr="00E64A1F" w:rsidRDefault="00FF716A" w:rsidP="00FF716A">
      <w:pPr>
        <w:pStyle w:val="a3"/>
        <w:spacing w:before="81"/>
        <w:ind w:right="806"/>
        <w:rPr>
          <w:rFonts w:ascii="Times New Roman" w:hAnsi="Times New Roman" w:cs="Times New Roman"/>
          <w:sz w:val="24"/>
          <w:szCs w:val="24"/>
        </w:rPr>
      </w:pPr>
      <w:r w:rsidRPr="00E64A1F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отдыхаи оздоровления обучающихся и молодежи", утвержденных постановлениемГлавногогосударственногосанитарноговрачаРоссийскойФедерацииот28.09.2020№28(зарегистрировановМинистерствеюстицииРоссийской Федерации18декабря2020г</w:t>
      </w:r>
      <w:proofErr w:type="gramStart"/>
      <w:r w:rsidRPr="00E64A1F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E64A1F">
        <w:rPr>
          <w:rFonts w:ascii="Times New Roman" w:hAnsi="Times New Roman" w:cs="Times New Roman"/>
          <w:sz w:val="24"/>
          <w:szCs w:val="24"/>
        </w:rPr>
        <w:t>егистрационный№61573),действующимдо1января2027г. Для развития потенциала тех обучающихся с умственной отсталостью,которыевсилуособенностейсвоегопсихофизическогоразвитияиспытывают трудности в усвоении отдельных учебных предметов, могут разрабатываться сучастием их родителей (законных представителей) индивидуальные учебныепланы, в рамках которых формируются индивидуальные учебные программы(содержаниедисциплин,курсов,модулей,темпиформыобразования).</w:t>
      </w:r>
    </w:p>
    <w:p w:rsidR="00FF716A" w:rsidRPr="009C4E53" w:rsidRDefault="00FF716A" w:rsidP="00FF716A">
      <w:pPr>
        <w:rPr>
          <w:sz w:val="28"/>
          <w:szCs w:val="28"/>
        </w:rPr>
      </w:pPr>
    </w:p>
    <w:p w:rsidR="00FF716A" w:rsidRPr="00A42101" w:rsidRDefault="00FF716A" w:rsidP="00FF716A">
      <w:pPr>
        <w:sectPr w:rsidR="00FF716A" w:rsidRPr="00A42101" w:rsidSect="007A0F9C">
          <w:pgSz w:w="12240" w:h="15840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W w:w="829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9"/>
        <w:gridCol w:w="3419"/>
        <w:gridCol w:w="668"/>
        <w:gridCol w:w="7"/>
        <w:gridCol w:w="838"/>
        <w:gridCol w:w="918"/>
        <w:gridCol w:w="7"/>
      </w:tblGrid>
      <w:tr w:rsidR="00FF716A" w:rsidRPr="00555C96" w:rsidTr="001D79EB">
        <w:trPr>
          <w:trHeight w:val="650"/>
        </w:trPr>
        <w:tc>
          <w:tcPr>
            <w:tcW w:w="8296" w:type="dxa"/>
            <w:gridSpan w:val="7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53"/>
              <w:rPr>
                <w:sz w:val="24"/>
                <w:szCs w:val="24"/>
              </w:rPr>
            </w:pPr>
            <w:r w:rsidRPr="00555C96">
              <w:rPr>
                <w:b/>
                <w:sz w:val="24"/>
                <w:szCs w:val="24"/>
              </w:rPr>
              <w:lastRenderedPageBreak/>
              <w:t>2025-2026учебный год (вариант 1)</w:t>
            </w:r>
          </w:p>
        </w:tc>
      </w:tr>
      <w:tr w:rsidR="00FF716A" w:rsidRPr="00555C96" w:rsidTr="001D79EB">
        <w:trPr>
          <w:trHeight w:val="650"/>
        </w:trPr>
        <w:tc>
          <w:tcPr>
            <w:tcW w:w="24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Предметныеобласти</w:t>
            </w:r>
          </w:p>
        </w:tc>
        <w:tc>
          <w:tcPr>
            <w:tcW w:w="3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4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Класс</w:t>
            </w:r>
          </w:p>
        </w:tc>
        <w:tc>
          <w:tcPr>
            <w:tcW w:w="15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Default="00FF716A" w:rsidP="001D79EB">
            <w:pPr>
              <w:pStyle w:val="TableParagraph"/>
              <w:spacing w:before="75"/>
              <w:ind w:left="153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Количество</w:t>
            </w:r>
          </w:p>
          <w:p w:rsidR="00FF716A" w:rsidRPr="00555C96" w:rsidRDefault="00FF716A" w:rsidP="001D79EB">
            <w:pPr>
              <w:pStyle w:val="TableParagraph"/>
              <w:spacing w:before="75"/>
              <w:ind w:left="153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часов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53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Всего</w:t>
            </w:r>
          </w:p>
        </w:tc>
      </w:tr>
      <w:tr w:rsidR="00FF716A" w:rsidRPr="00555C96" w:rsidTr="001D79EB">
        <w:trPr>
          <w:gridAfter w:val="1"/>
          <w:wAfter w:w="7" w:type="dxa"/>
          <w:trHeight w:val="517"/>
        </w:trPr>
        <w:tc>
          <w:tcPr>
            <w:tcW w:w="243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52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3б</w:t>
            </w:r>
          </w:p>
        </w:tc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4в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</w:tr>
      <w:tr w:rsidR="00FF716A" w:rsidRPr="00555C96" w:rsidTr="001D79EB">
        <w:trPr>
          <w:gridAfter w:val="1"/>
          <w:wAfter w:w="7" w:type="dxa"/>
          <w:trHeight w:val="277"/>
        </w:trPr>
        <w:tc>
          <w:tcPr>
            <w:tcW w:w="243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</w:tr>
      <w:tr w:rsidR="00FF716A" w:rsidRPr="00555C96" w:rsidTr="001D79EB">
        <w:trPr>
          <w:trHeight w:val="375"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Обязательнаячасть</w:t>
            </w:r>
          </w:p>
        </w:tc>
        <w:tc>
          <w:tcPr>
            <w:tcW w:w="3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</w:tr>
      <w:tr w:rsidR="00FF716A" w:rsidRPr="00555C96" w:rsidTr="001D79EB">
        <w:trPr>
          <w:gridAfter w:val="1"/>
          <w:wAfter w:w="7" w:type="dxa"/>
          <w:trHeight w:hRule="exact" w:val="452"/>
        </w:trPr>
        <w:tc>
          <w:tcPr>
            <w:tcW w:w="24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Языкиречеваяпрактика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8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9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9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100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6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16"/>
        </w:trPr>
        <w:tc>
          <w:tcPr>
            <w:tcW w:w="243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1"/>
              <w:ind w:left="14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Чтение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1"/>
              <w:ind w:right="378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1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1"/>
              <w:ind w:left="153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8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22"/>
        </w:trPr>
        <w:tc>
          <w:tcPr>
            <w:tcW w:w="243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3"/>
              <w:ind w:left="14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Речеваяпрактика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3"/>
              <w:ind w:right="386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3"/>
              <w:ind w:left="15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3"/>
              <w:ind w:left="160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29"/>
        </w:trPr>
        <w:tc>
          <w:tcPr>
            <w:tcW w:w="2439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Математика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4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Математика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right="378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53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8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20"/>
        </w:trPr>
        <w:tc>
          <w:tcPr>
            <w:tcW w:w="2439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Мирприродыичеловека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FF716A" w:rsidRPr="00D4141A" w:rsidRDefault="00FF716A" w:rsidP="001D79EB">
            <w:pPr>
              <w:pStyle w:val="TableParagraph"/>
              <w:ind w:right="378"/>
              <w:jc w:val="right"/>
              <w:rPr>
                <w:sz w:val="24"/>
                <w:szCs w:val="24"/>
              </w:rPr>
            </w:pPr>
            <w:r w:rsidRPr="00D4141A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16A" w:rsidRPr="00D4141A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D4141A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F716A" w:rsidRPr="00D4141A" w:rsidRDefault="00FF716A" w:rsidP="001D79EB">
            <w:pPr>
              <w:pStyle w:val="TableParagraph"/>
              <w:ind w:left="153"/>
              <w:rPr>
                <w:sz w:val="24"/>
                <w:szCs w:val="24"/>
              </w:rPr>
            </w:pPr>
            <w:r w:rsidRPr="00D4141A">
              <w:rPr>
                <w:sz w:val="24"/>
                <w:szCs w:val="24"/>
              </w:rPr>
              <w:t>4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26"/>
        </w:trPr>
        <w:tc>
          <w:tcPr>
            <w:tcW w:w="24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Искусство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8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Музыка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9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9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90"/>
              <w:ind w:left="100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512"/>
        </w:trPr>
        <w:tc>
          <w:tcPr>
            <w:tcW w:w="243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Default="00FF716A" w:rsidP="001D79EB">
            <w:pPr>
              <w:pStyle w:val="TableParagraph"/>
              <w:tabs>
                <w:tab w:val="left" w:pos="1486"/>
              </w:tabs>
              <w:ind w:right="138"/>
              <w:rPr>
                <w:spacing w:val="-1"/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Рисовани</w:t>
            </w:r>
            <w:proofErr w:type="gramStart"/>
            <w:r w:rsidRPr="00555C96">
              <w:rPr>
                <w:sz w:val="24"/>
                <w:szCs w:val="24"/>
              </w:rPr>
              <w:t>е</w:t>
            </w:r>
            <w:r w:rsidRPr="00555C96">
              <w:rPr>
                <w:spacing w:val="-1"/>
                <w:sz w:val="24"/>
                <w:szCs w:val="24"/>
              </w:rPr>
              <w:t>(</w:t>
            </w:r>
            <w:proofErr w:type="gramEnd"/>
            <w:r w:rsidRPr="00555C96">
              <w:rPr>
                <w:spacing w:val="-1"/>
                <w:sz w:val="24"/>
                <w:szCs w:val="24"/>
              </w:rPr>
              <w:t>изобразительное</w:t>
            </w:r>
          </w:p>
          <w:p w:rsidR="00FF716A" w:rsidRPr="00555C96" w:rsidRDefault="00FF716A" w:rsidP="001D79EB">
            <w:pPr>
              <w:pStyle w:val="TableParagraph"/>
              <w:tabs>
                <w:tab w:val="left" w:pos="1486"/>
              </w:tabs>
              <w:ind w:right="138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искусство)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182"/>
              <w:ind w:right="386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182"/>
              <w:ind w:left="15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182"/>
              <w:ind w:left="160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556"/>
        </w:trPr>
        <w:tc>
          <w:tcPr>
            <w:tcW w:w="2439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tabs>
                <w:tab w:val="left" w:pos="1117"/>
              </w:tabs>
              <w:ind w:right="138"/>
              <w:rPr>
                <w:sz w:val="24"/>
                <w:szCs w:val="24"/>
              </w:rPr>
            </w:pPr>
            <w:r w:rsidRPr="00555C96">
              <w:rPr>
                <w:spacing w:val="-1"/>
                <w:sz w:val="24"/>
                <w:szCs w:val="24"/>
              </w:rPr>
              <w:t>Физическая</w:t>
            </w:r>
            <w:r w:rsidRPr="00555C96">
              <w:rPr>
                <w:sz w:val="24"/>
                <w:szCs w:val="24"/>
              </w:rPr>
              <w:t>культура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tabs>
                <w:tab w:val="left" w:pos="2103"/>
              </w:tabs>
              <w:ind w:left="145" w:right="134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Адаптивная</w:t>
            </w:r>
            <w:r w:rsidRPr="00555C96">
              <w:rPr>
                <w:spacing w:val="-1"/>
                <w:sz w:val="24"/>
                <w:szCs w:val="24"/>
              </w:rPr>
              <w:t>физическая</w:t>
            </w:r>
            <w:r w:rsidRPr="00555C96">
              <w:rPr>
                <w:sz w:val="24"/>
                <w:szCs w:val="24"/>
              </w:rPr>
              <w:t>культура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right="378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3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6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36"/>
        </w:trPr>
        <w:tc>
          <w:tcPr>
            <w:tcW w:w="2439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Технология</w:t>
            </w:r>
          </w:p>
        </w:tc>
        <w:tc>
          <w:tcPr>
            <w:tcW w:w="3419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66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right="378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3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37"/>
        </w:trPr>
        <w:tc>
          <w:tcPr>
            <w:tcW w:w="5858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6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Итого</w:t>
            </w:r>
          </w:p>
        </w:tc>
        <w:tc>
          <w:tcPr>
            <w:tcW w:w="66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6"/>
              <w:ind w:right="258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6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6"/>
              <w:ind w:left="14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571"/>
        </w:trPr>
        <w:tc>
          <w:tcPr>
            <w:tcW w:w="5858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Часть</w:t>
            </w:r>
            <w:proofErr w:type="gramStart"/>
            <w:r w:rsidRPr="00555C96">
              <w:rPr>
                <w:sz w:val="24"/>
                <w:szCs w:val="24"/>
              </w:rPr>
              <w:t>,ф</w:t>
            </w:r>
            <w:proofErr w:type="gramEnd"/>
            <w:r w:rsidRPr="00555C96">
              <w:rPr>
                <w:sz w:val="24"/>
                <w:szCs w:val="24"/>
              </w:rPr>
              <w:t>ормируемаяучастникамиобразовательныхотношений:</w:t>
            </w:r>
          </w:p>
        </w:tc>
        <w:tc>
          <w:tcPr>
            <w:tcW w:w="66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571"/>
        </w:trPr>
        <w:tc>
          <w:tcPr>
            <w:tcW w:w="5858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Учебный курс  «В мире текстов»</w:t>
            </w:r>
          </w:p>
        </w:tc>
        <w:tc>
          <w:tcPr>
            <w:tcW w:w="66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2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571"/>
        </w:trPr>
        <w:tc>
          <w:tcPr>
            <w:tcW w:w="5858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Учебный курс «</w:t>
            </w:r>
            <w:r w:rsidRPr="00895A1D">
              <w:rPr>
                <w:sz w:val="24"/>
                <w:szCs w:val="24"/>
              </w:rPr>
              <w:t>История и культура родного края</w:t>
            </w:r>
            <w:r w:rsidRPr="00555C96">
              <w:rPr>
                <w:sz w:val="24"/>
                <w:szCs w:val="24"/>
              </w:rPr>
              <w:t>»</w:t>
            </w:r>
          </w:p>
        </w:tc>
        <w:tc>
          <w:tcPr>
            <w:tcW w:w="66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2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707"/>
        </w:trPr>
        <w:tc>
          <w:tcPr>
            <w:tcW w:w="5858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Максимальнодопустимаягодоваянагрузка(при5-дневнойучебнойнеделе)</w:t>
            </w:r>
          </w:p>
        </w:tc>
        <w:tc>
          <w:tcPr>
            <w:tcW w:w="66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right="258"/>
              <w:jc w:val="right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75"/>
              <w:ind w:left="14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715"/>
        </w:trPr>
        <w:tc>
          <w:tcPr>
            <w:tcW w:w="5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right="13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Коррекционно-развивающаяобласть(коррекционныезанятияи ритмика):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08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7"/>
              <w:ind w:left="98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Логопедическиезанятия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7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08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7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Дефектологические занятия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Default="00FF716A" w:rsidP="001D79EB">
            <w:pPr>
              <w:pStyle w:val="TableParagraph"/>
              <w:spacing w:before="8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Default="00FF716A" w:rsidP="001D79EB">
            <w:pPr>
              <w:pStyle w:val="TableParagraph"/>
              <w:spacing w:before="8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Default="00FF716A" w:rsidP="001D79EB">
            <w:pPr>
              <w:pStyle w:val="TableParagraph"/>
              <w:spacing w:before="87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29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8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Ритмика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2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21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8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Развитиепсихомоторикиисенсорныхпроцессов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9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6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4</w:t>
            </w:r>
          </w:p>
        </w:tc>
      </w:tr>
      <w:tr w:rsidR="00FF716A" w:rsidRPr="00555C96" w:rsidTr="001D79EB">
        <w:trPr>
          <w:gridAfter w:val="1"/>
          <w:wAfter w:w="7" w:type="dxa"/>
          <w:trHeight w:hRule="exact" w:val="413"/>
        </w:trPr>
        <w:tc>
          <w:tcPr>
            <w:tcW w:w="5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Внеурочнаядеятельность: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FF716A" w:rsidRPr="00555C96" w:rsidRDefault="00FF716A" w:rsidP="00FF716A">
      <w:pPr>
        <w:pStyle w:val="a3"/>
        <w:ind w:right="431"/>
        <w:rPr>
          <w:rFonts w:ascii="Times New Roman" w:hAnsi="Times New Roman" w:cs="Times New Roman"/>
          <w:sz w:val="24"/>
          <w:szCs w:val="24"/>
        </w:rPr>
      </w:pPr>
    </w:p>
    <w:p w:rsidR="00FF716A" w:rsidRPr="00555C96" w:rsidRDefault="00FF716A" w:rsidP="00FF716A">
      <w:pPr>
        <w:sectPr w:rsidR="00FF716A" w:rsidRPr="00555C96" w:rsidSect="007A0F9C">
          <w:pgSz w:w="12240" w:h="15840"/>
          <w:pgMar w:top="1134" w:right="850" w:bottom="1134" w:left="1701" w:header="720" w:footer="720" w:gutter="0"/>
          <w:cols w:space="720"/>
          <w:docGrid w:linePitch="326"/>
        </w:sectPr>
      </w:pPr>
    </w:p>
    <w:p w:rsidR="00FF716A" w:rsidRPr="00555C96" w:rsidRDefault="00FF716A" w:rsidP="00FF71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716A" w:rsidRPr="00555C96" w:rsidRDefault="00FF716A" w:rsidP="00FF716A">
      <w:pPr>
        <w:pStyle w:val="a3"/>
        <w:spacing w:before="1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5"/>
        <w:gridCol w:w="720"/>
        <w:gridCol w:w="720"/>
        <w:gridCol w:w="313"/>
        <w:gridCol w:w="2711"/>
        <w:gridCol w:w="694"/>
        <w:gridCol w:w="720"/>
        <w:gridCol w:w="720"/>
        <w:gridCol w:w="692"/>
        <w:gridCol w:w="28"/>
        <w:gridCol w:w="668"/>
        <w:gridCol w:w="19"/>
      </w:tblGrid>
      <w:tr w:rsidR="00FF716A" w:rsidTr="001D79EB">
        <w:trPr>
          <w:gridAfter w:val="3"/>
          <w:wAfter w:w="715" w:type="dxa"/>
          <w:trHeight w:val="282"/>
        </w:trPr>
        <w:tc>
          <w:tcPr>
            <w:tcW w:w="695" w:type="dxa"/>
          </w:tcPr>
          <w:p w:rsidR="00FF716A" w:rsidRPr="00BD21B7" w:rsidRDefault="00FF716A" w:rsidP="001D79EB">
            <w:pPr>
              <w:pStyle w:val="TableParagraph"/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F716A" w:rsidRPr="00BD21B7" w:rsidRDefault="00FF716A" w:rsidP="001D79EB">
            <w:pPr>
              <w:pStyle w:val="TableParagraph"/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F716A" w:rsidRPr="00BD21B7" w:rsidRDefault="00FF716A" w:rsidP="001D79EB">
            <w:pPr>
              <w:pStyle w:val="TableParagraph"/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  <w:gridSpan w:val="6"/>
            <w:shd w:val="clear" w:color="auto" w:fill="auto"/>
          </w:tcPr>
          <w:p w:rsidR="00FF716A" w:rsidRPr="00020637" w:rsidRDefault="00FF716A" w:rsidP="001D79EB">
            <w:pPr>
              <w:pStyle w:val="TableParagraph"/>
              <w:ind w:left="157"/>
              <w:rPr>
                <w:sz w:val="24"/>
              </w:rPr>
            </w:pPr>
            <w:r w:rsidRPr="00BD21B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5-</w:t>
            </w:r>
            <w:r w:rsidRPr="00BD21B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BD21B7">
              <w:rPr>
                <w:b/>
                <w:sz w:val="24"/>
                <w:szCs w:val="24"/>
              </w:rPr>
              <w:t>учебный год</w:t>
            </w:r>
            <w:r w:rsidRPr="00555C96">
              <w:rPr>
                <w:b/>
                <w:sz w:val="24"/>
                <w:szCs w:val="24"/>
              </w:rPr>
              <w:t>(вариант 1)</w:t>
            </w:r>
          </w:p>
        </w:tc>
      </w:tr>
      <w:tr w:rsidR="00FF716A" w:rsidRPr="00F6729F" w:rsidTr="001D79EB">
        <w:trPr>
          <w:gridAfter w:val="1"/>
          <w:wAfter w:w="19" w:type="dxa"/>
          <w:trHeight w:val="282"/>
        </w:trPr>
        <w:tc>
          <w:tcPr>
            <w:tcW w:w="24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Предметныеобласти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ind w:left="14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Класс</w:t>
            </w:r>
          </w:p>
        </w:tc>
        <w:tc>
          <w:tcPr>
            <w:tcW w:w="352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16A" w:rsidRPr="00F6729F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Количество часов</w:t>
            </w:r>
          </w:p>
        </w:tc>
      </w:tr>
      <w:tr w:rsidR="00FF716A" w:rsidRPr="00F6729F" w:rsidTr="001D79EB">
        <w:trPr>
          <w:gridAfter w:val="1"/>
          <w:wAfter w:w="19" w:type="dxa"/>
          <w:trHeight w:val="400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75"/>
              <w:ind w:left="14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75"/>
              <w:ind w:left="151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5б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16A" w:rsidRPr="00F6729F" w:rsidRDefault="00FF716A" w:rsidP="001D79EB">
            <w:pPr>
              <w:pStyle w:val="TableParagraph"/>
              <w:spacing w:before="75"/>
              <w:ind w:left="152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6б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16A" w:rsidRPr="00F6729F" w:rsidRDefault="00FF716A" w:rsidP="001D79EB">
            <w:pPr>
              <w:pStyle w:val="TableParagraph"/>
              <w:spacing w:before="75"/>
              <w:ind w:left="152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6г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16A" w:rsidRPr="00F6729F" w:rsidRDefault="00FF716A" w:rsidP="001D79EB">
            <w:pPr>
              <w:pStyle w:val="TableParagraph"/>
              <w:spacing w:before="75"/>
              <w:ind w:left="152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9б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 xml:space="preserve"> Всего</w:t>
            </w:r>
          </w:p>
        </w:tc>
      </w:tr>
      <w:tr w:rsidR="00FF716A" w:rsidRPr="00F6729F" w:rsidTr="001D79EB">
        <w:trPr>
          <w:trHeight w:val="290"/>
        </w:trPr>
        <w:tc>
          <w:tcPr>
            <w:tcW w:w="8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Обязательная часть</w:t>
            </w:r>
          </w:p>
        </w:tc>
      </w:tr>
      <w:tr w:rsidR="00FF716A" w:rsidRPr="00F6729F" w:rsidTr="001D79EB">
        <w:trPr>
          <w:gridAfter w:val="1"/>
          <w:wAfter w:w="19" w:type="dxa"/>
          <w:trHeight w:val="340"/>
        </w:trPr>
        <w:tc>
          <w:tcPr>
            <w:tcW w:w="24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8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Языкиречеваяпрактика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88"/>
              <w:ind w:left="8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Русскийязык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88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75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75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75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88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16</w:t>
            </w:r>
          </w:p>
        </w:tc>
      </w:tr>
      <w:tr w:rsidR="00FF716A" w:rsidRPr="00F6729F" w:rsidTr="001D79EB">
        <w:trPr>
          <w:gridAfter w:val="1"/>
          <w:wAfter w:w="19" w:type="dxa"/>
          <w:trHeight w:val="658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182"/>
              <w:ind w:left="14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Чтение(Литературноечтение)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2"/>
              <w:ind w:left="15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8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8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8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16</w:t>
            </w:r>
          </w:p>
        </w:tc>
      </w:tr>
      <w:tr w:rsidR="00FF716A" w:rsidRPr="00F6729F" w:rsidTr="001D79EB">
        <w:trPr>
          <w:gridAfter w:val="1"/>
          <w:wAfter w:w="19" w:type="dxa"/>
          <w:trHeight w:val="342"/>
        </w:trPr>
        <w:tc>
          <w:tcPr>
            <w:tcW w:w="24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90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Математика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90"/>
              <w:ind w:left="8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Математика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15</w:t>
            </w:r>
          </w:p>
        </w:tc>
      </w:tr>
      <w:tr w:rsidR="00FF716A" w:rsidRPr="00F6729F" w:rsidTr="001D79EB">
        <w:trPr>
          <w:gridAfter w:val="1"/>
          <w:wAfter w:w="19" w:type="dxa"/>
          <w:trHeight w:val="518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182"/>
              <w:ind w:left="14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2"/>
              <w:ind w:left="159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</w:t>
            </w:r>
          </w:p>
        </w:tc>
      </w:tr>
      <w:tr w:rsidR="00FF716A" w:rsidRPr="00F6729F" w:rsidTr="001D79EB">
        <w:trPr>
          <w:gridAfter w:val="1"/>
          <w:wAfter w:w="19" w:type="dxa"/>
          <w:trHeight w:val="426"/>
        </w:trPr>
        <w:tc>
          <w:tcPr>
            <w:tcW w:w="24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90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90"/>
              <w:ind w:left="8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6</w:t>
            </w:r>
          </w:p>
        </w:tc>
      </w:tr>
      <w:tr w:rsidR="00FF716A" w:rsidRPr="00F6729F" w:rsidTr="001D79EB">
        <w:trPr>
          <w:gridAfter w:val="1"/>
          <w:wAfter w:w="19" w:type="dxa"/>
          <w:trHeight w:val="403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181"/>
              <w:ind w:left="14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Биология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1"/>
              <w:ind w:left="15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1"/>
              <w:ind w:left="159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1"/>
              <w:ind w:left="159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1"/>
              <w:ind w:left="15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1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</w:tr>
      <w:tr w:rsidR="00FF716A" w:rsidRPr="00F6729F" w:rsidTr="001D79EB">
        <w:trPr>
          <w:gridAfter w:val="1"/>
          <w:wAfter w:w="19" w:type="dxa"/>
          <w:trHeight w:val="354"/>
        </w:trPr>
        <w:tc>
          <w:tcPr>
            <w:tcW w:w="24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tabs>
                <w:tab w:val="left" w:pos="841"/>
                <w:tab w:val="left" w:pos="2190"/>
              </w:tabs>
              <w:spacing w:before="90"/>
              <w:ind w:right="137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Человек</w:t>
            </w:r>
            <w:r w:rsidRPr="00F6729F">
              <w:rPr>
                <w:spacing w:val="-5"/>
                <w:sz w:val="24"/>
                <w:szCs w:val="24"/>
              </w:rPr>
              <w:t>и</w:t>
            </w:r>
            <w:r w:rsidRPr="00F6729F">
              <w:rPr>
                <w:sz w:val="24"/>
                <w:szCs w:val="24"/>
              </w:rPr>
              <w:t>общество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90"/>
              <w:ind w:left="8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География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6</w:t>
            </w:r>
          </w:p>
        </w:tc>
      </w:tr>
      <w:tr w:rsidR="00FF716A" w:rsidRPr="00F6729F" w:rsidTr="001D79EB">
        <w:trPr>
          <w:gridAfter w:val="1"/>
          <w:wAfter w:w="19" w:type="dxa"/>
          <w:trHeight w:val="672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tabs>
                <w:tab w:val="left" w:pos="1359"/>
              </w:tabs>
              <w:spacing w:before="83"/>
              <w:ind w:left="148" w:right="132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Основы</w:t>
            </w:r>
            <w:r w:rsidRPr="00F6729F">
              <w:rPr>
                <w:spacing w:val="-1"/>
                <w:sz w:val="24"/>
                <w:szCs w:val="24"/>
              </w:rPr>
              <w:t>социальной</w:t>
            </w:r>
            <w:r w:rsidRPr="00F6729F">
              <w:rPr>
                <w:sz w:val="24"/>
                <w:szCs w:val="24"/>
              </w:rPr>
              <w:t>жизни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83"/>
              <w:ind w:left="151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3"/>
              <w:ind w:left="152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3"/>
              <w:ind w:left="152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3"/>
              <w:ind w:left="152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83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8</w:t>
            </w:r>
          </w:p>
        </w:tc>
      </w:tr>
      <w:tr w:rsidR="00FF716A" w:rsidRPr="00F6729F" w:rsidTr="001D79EB">
        <w:trPr>
          <w:gridAfter w:val="1"/>
          <w:wAfter w:w="19" w:type="dxa"/>
          <w:trHeight w:val="426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180"/>
              <w:ind w:left="14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Миристории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0"/>
              <w:ind w:left="151"/>
              <w:jc w:val="center"/>
              <w:rPr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0"/>
              <w:ind w:left="152"/>
              <w:jc w:val="center"/>
              <w:rPr>
                <w:w w:val="99"/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0"/>
              <w:ind w:left="152"/>
              <w:jc w:val="center"/>
              <w:rPr>
                <w:w w:val="99"/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0"/>
              <w:ind w:left="15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0"/>
              <w:jc w:val="center"/>
              <w:rPr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4</w:t>
            </w:r>
          </w:p>
        </w:tc>
      </w:tr>
      <w:tr w:rsidR="00FF716A" w:rsidRPr="00F6729F" w:rsidTr="001D79EB">
        <w:trPr>
          <w:gridAfter w:val="1"/>
          <w:wAfter w:w="19" w:type="dxa"/>
          <w:trHeight w:val="376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80"/>
              <w:ind w:left="14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ИсторияОтечества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80"/>
              <w:ind w:left="159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0"/>
              <w:ind w:left="159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0"/>
              <w:ind w:left="159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80"/>
              <w:ind w:left="159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80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</w:tr>
      <w:tr w:rsidR="00FF716A" w:rsidRPr="00F6729F" w:rsidTr="001D79EB">
        <w:trPr>
          <w:gridAfter w:val="1"/>
          <w:wAfter w:w="19" w:type="dxa"/>
          <w:trHeight w:val="410"/>
        </w:trPr>
        <w:tc>
          <w:tcPr>
            <w:tcW w:w="24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90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Искусство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90"/>
              <w:ind w:left="88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Музыка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90"/>
              <w:ind w:left="9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90"/>
              <w:ind w:left="98"/>
              <w:jc w:val="center"/>
              <w:rPr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1</w:t>
            </w:r>
          </w:p>
        </w:tc>
      </w:tr>
      <w:tr w:rsidR="00FF716A" w:rsidRPr="00F6729F" w:rsidTr="001D79EB">
        <w:trPr>
          <w:gridAfter w:val="1"/>
          <w:wAfter w:w="19" w:type="dxa"/>
          <w:trHeight w:val="982"/>
        </w:trPr>
        <w:tc>
          <w:tcPr>
            <w:tcW w:w="244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widowControl w:val="0"/>
              <w:autoSpaceDE w:val="0"/>
              <w:autoSpaceDN w:val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182"/>
              <w:ind w:right="740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Рисование(изобразительноеискусство)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2"/>
              <w:ind w:left="159"/>
              <w:jc w:val="center"/>
              <w:rPr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6A" w:rsidRPr="003A0EEF" w:rsidRDefault="00FF716A" w:rsidP="001D79EB">
            <w:pPr>
              <w:pStyle w:val="TableParagraph"/>
              <w:spacing w:before="182"/>
              <w:ind w:left="15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182"/>
              <w:ind w:left="158"/>
              <w:jc w:val="center"/>
              <w:rPr>
                <w:sz w:val="24"/>
                <w:szCs w:val="24"/>
              </w:rPr>
            </w:pPr>
            <w:r w:rsidRPr="003A0EEF">
              <w:rPr>
                <w:w w:val="99"/>
                <w:sz w:val="24"/>
                <w:szCs w:val="24"/>
              </w:rPr>
              <w:t>2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1"/>
        </w:trPr>
        <w:tc>
          <w:tcPr>
            <w:tcW w:w="2448" w:type="dxa"/>
            <w:gridSpan w:val="4"/>
            <w:shd w:val="clear" w:color="auto" w:fill="auto"/>
          </w:tcPr>
          <w:p w:rsidR="00FF716A" w:rsidRPr="00F6729F" w:rsidRDefault="00FF716A" w:rsidP="001D79EB">
            <w:pPr>
              <w:pStyle w:val="TableParagraph"/>
              <w:tabs>
                <w:tab w:val="left" w:pos="1110"/>
              </w:tabs>
              <w:ind w:right="133"/>
              <w:rPr>
                <w:sz w:val="24"/>
                <w:szCs w:val="24"/>
              </w:rPr>
            </w:pPr>
            <w:r w:rsidRPr="00F6729F">
              <w:rPr>
                <w:spacing w:val="-1"/>
                <w:sz w:val="24"/>
                <w:szCs w:val="24"/>
              </w:rPr>
              <w:t>Физическая</w:t>
            </w:r>
            <w:r w:rsidRPr="00F6729F">
              <w:rPr>
                <w:sz w:val="24"/>
                <w:szCs w:val="24"/>
              </w:rPr>
              <w:t>культура</w:t>
            </w:r>
          </w:p>
        </w:tc>
        <w:tc>
          <w:tcPr>
            <w:tcW w:w="2711" w:type="dxa"/>
            <w:shd w:val="clear" w:color="auto" w:fill="auto"/>
          </w:tcPr>
          <w:p w:rsidR="00FF716A" w:rsidRPr="00F6729F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Адаптивная</w:t>
            </w:r>
          </w:p>
          <w:p w:rsidR="00FF716A" w:rsidRPr="00F6729F" w:rsidRDefault="00FF716A" w:rsidP="001D79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6729F">
              <w:rPr>
                <w:sz w:val="24"/>
                <w:szCs w:val="24"/>
              </w:rPr>
              <w:t>изическаякультура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6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6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6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spacing w:before="76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6"/>
              <w:ind w:left="145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8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417"/>
        </w:trPr>
        <w:tc>
          <w:tcPr>
            <w:tcW w:w="2448" w:type="dxa"/>
            <w:gridSpan w:val="4"/>
            <w:shd w:val="clear" w:color="auto" w:fill="auto"/>
          </w:tcPr>
          <w:p w:rsidR="00FF716A" w:rsidRPr="00F6729F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Технология</w:t>
            </w:r>
          </w:p>
        </w:tc>
        <w:tc>
          <w:tcPr>
            <w:tcW w:w="2711" w:type="dxa"/>
            <w:shd w:val="clear" w:color="auto" w:fill="auto"/>
          </w:tcPr>
          <w:p w:rsidR="00FF716A" w:rsidRPr="00F6729F" w:rsidRDefault="00FF716A" w:rsidP="001D79EB">
            <w:pPr>
              <w:pStyle w:val="TableParagraph"/>
              <w:ind w:left="151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25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409"/>
        </w:trPr>
        <w:tc>
          <w:tcPr>
            <w:tcW w:w="5159" w:type="dxa"/>
            <w:gridSpan w:val="5"/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Итого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28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28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29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5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6"/>
        </w:trPr>
        <w:tc>
          <w:tcPr>
            <w:tcW w:w="5159" w:type="dxa"/>
            <w:gridSpan w:val="5"/>
            <w:shd w:val="clear" w:color="auto" w:fill="auto"/>
          </w:tcPr>
          <w:p w:rsidR="00FF716A" w:rsidRPr="00F6729F" w:rsidRDefault="00FF716A" w:rsidP="001D79EB">
            <w:pPr>
              <w:pStyle w:val="TableParagraph"/>
              <w:tabs>
                <w:tab w:val="left" w:pos="1556"/>
                <w:tab w:val="left" w:pos="3709"/>
              </w:tabs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Часть, </w:t>
            </w:r>
            <w:r w:rsidRPr="00F6729F">
              <w:rPr>
                <w:sz w:val="24"/>
                <w:szCs w:val="24"/>
              </w:rPr>
              <w:t>формируемая</w:t>
            </w:r>
            <w:r w:rsidRPr="00F6729F">
              <w:rPr>
                <w:spacing w:val="-1"/>
                <w:sz w:val="24"/>
                <w:szCs w:val="24"/>
              </w:rPr>
              <w:t>участниками</w:t>
            </w:r>
            <w:r w:rsidRPr="00F6729F">
              <w:rPr>
                <w:sz w:val="24"/>
                <w:szCs w:val="24"/>
              </w:rPr>
              <w:t>образовательныхотношений: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6"/>
        </w:trPr>
        <w:tc>
          <w:tcPr>
            <w:tcW w:w="5159" w:type="dxa"/>
            <w:gridSpan w:val="5"/>
            <w:shd w:val="clear" w:color="auto" w:fill="auto"/>
            <w:vAlign w:val="center"/>
          </w:tcPr>
          <w:p w:rsidR="00FF716A" w:rsidRPr="005E65DB" w:rsidRDefault="00FF716A" w:rsidP="001D79EB">
            <w:pPr>
              <w:rPr>
                <w:rFonts w:eastAsia="Courier New"/>
              </w:rPr>
            </w:pPr>
            <w:r w:rsidRPr="005E65DB">
              <w:rPr>
                <w:bCs/>
                <w:color w:val="222222"/>
              </w:rPr>
              <w:t>Основы смыслового чтения и работы с текстом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6"/>
        </w:trPr>
        <w:tc>
          <w:tcPr>
            <w:tcW w:w="5159" w:type="dxa"/>
            <w:gridSpan w:val="5"/>
            <w:shd w:val="clear" w:color="auto" w:fill="auto"/>
            <w:vAlign w:val="center"/>
          </w:tcPr>
          <w:p w:rsidR="00FF716A" w:rsidRPr="005E65DB" w:rsidRDefault="00FF716A" w:rsidP="001D79EB">
            <w:pPr>
              <w:pStyle w:val="af"/>
              <w:spacing w:line="240" w:lineRule="auto"/>
              <w:ind w:firstLine="0"/>
            </w:pPr>
            <w:r w:rsidRPr="005E65DB">
              <w:t>Финансовая грамотность</w:t>
            </w:r>
          </w:p>
          <w:p w:rsidR="00FF716A" w:rsidRPr="005E65DB" w:rsidRDefault="00FF716A" w:rsidP="001D79EB">
            <w:pPr>
              <w:pStyle w:val="af"/>
              <w:spacing w:line="240" w:lineRule="auto"/>
            </w:pP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6"/>
        </w:trPr>
        <w:tc>
          <w:tcPr>
            <w:tcW w:w="5159" w:type="dxa"/>
            <w:gridSpan w:val="5"/>
            <w:shd w:val="clear" w:color="auto" w:fill="auto"/>
            <w:vAlign w:val="center"/>
          </w:tcPr>
          <w:p w:rsidR="00FF716A" w:rsidRPr="005E65DB" w:rsidRDefault="00FF716A" w:rsidP="001D79EB">
            <w:pPr>
              <w:pStyle w:val="af"/>
              <w:spacing w:line="240" w:lineRule="auto"/>
              <w:ind w:firstLine="0"/>
            </w:pPr>
            <w:r>
              <w:rPr>
                <w:bCs/>
                <w:color w:val="222222"/>
                <w:spacing w:val="0"/>
                <w:kern w:val="0"/>
                <w:lang w:eastAsia="ru-RU"/>
              </w:rPr>
              <w:t>История Волгоградской земли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678"/>
        </w:trPr>
        <w:tc>
          <w:tcPr>
            <w:tcW w:w="5159" w:type="dxa"/>
            <w:gridSpan w:val="5"/>
            <w:shd w:val="clear" w:color="auto" w:fill="auto"/>
          </w:tcPr>
          <w:p w:rsidR="00FF716A" w:rsidRPr="00F6729F" w:rsidRDefault="00FF716A" w:rsidP="001D79EB">
            <w:pPr>
              <w:pStyle w:val="TableParagraph"/>
              <w:spacing w:before="74"/>
              <w:ind w:right="134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Максимальнодопустимаягодоваянагрузка(при 5-дневной учебной неделе)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4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4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4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spacing w:before="74"/>
              <w:ind w:left="148"/>
              <w:jc w:val="center"/>
              <w:rPr>
                <w:sz w:val="24"/>
                <w:szCs w:val="24"/>
              </w:rPr>
            </w:pPr>
            <w:r w:rsidRPr="003A0EEF">
              <w:rPr>
                <w:sz w:val="24"/>
                <w:szCs w:val="24"/>
              </w:rPr>
              <w:t>30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4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702"/>
        </w:trPr>
        <w:tc>
          <w:tcPr>
            <w:tcW w:w="5159" w:type="dxa"/>
            <w:gridSpan w:val="5"/>
            <w:shd w:val="clear" w:color="auto" w:fill="auto"/>
          </w:tcPr>
          <w:p w:rsidR="00FF716A" w:rsidRPr="00F6729F" w:rsidRDefault="00FF716A" w:rsidP="001D79EB">
            <w:pPr>
              <w:pStyle w:val="TableParagraph"/>
              <w:tabs>
                <w:tab w:val="left" w:pos="4239"/>
              </w:tabs>
              <w:spacing w:before="75"/>
              <w:ind w:right="136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Коррекционно-развивающая</w:t>
            </w:r>
            <w:r w:rsidRPr="00F6729F">
              <w:rPr>
                <w:spacing w:val="-1"/>
                <w:sz w:val="24"/>
                <w:szCs w:val="24"/>
              </w:rPr>
              <w:t>область</w:t>
            </w:r>
            <w:r w:rsidRPr="00F6729F">
              <w:rPr>
                <w:sz w:val="24"/>
                <w:szCs w:val="24"/>
              </w:rPr>
              <w:t>(коррекционныезанятияиритмика):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5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702"/>
        </w:trPr>
        <w:tc>
          <w:tcPr>
            <w:tcW w:w="5159" w:type="dxa"/>
            <w:gridSpan w:val="5"/>
            <w:shd w:val="clear" w:color="auto" w:fill="auto"/>
          </w:tcPr>
          <w:p w:rsidR="00FF716A" w:rsidRPr="00555C96" w:rsidRDefault="00FF716A" w:rsidP="001D79EB">
            <w:pPr>
              <w:pStyle w:val="TableParagraph"/>
              <w:spacing w:before="87"/>
              <w:ind w:left="98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lastRenderedPageBreak/>
              <w:t>Логопедическиезанятия</w:t>
            </w:r>
          </w:p>
        </w:tc>
        <w:tc>
          <w:tcPr>
            <w:tcW w:w="694" w:type="dxa"/>
            <w:shd w:val="clear" w:color="auto" w:fill="auto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FF716A" w:rsidRDefault="00FF716A" w:rsidP="001D79EB">
            <w:pPr>
              <w:pStyle w:val="TableParagraph"/>
              <w:spacing w:before="75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702"/>
        </w:trPr>
        <w:tc>
          <w:tcPr>
            <w:tcW w:w="5159" w:type="dxa"/>
            <w:gridSpan w:val="5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Дефектологические занятия</w:t>
            </w:r>
          </w:p>
        </w:tc>
        <w:tc>
          <w:tcPr>
            <w:tcW w:w="694" w:type="dxa"/>
            <w:shd w:val="clear" w:color="auto" w:fill="auto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FF716A" w:rsidRDefault="00FF716A" w:rsidP="001D79EB">
            <w:pPr>
              <w:pStyle w:val="TableParagraph"/>
              <w:spacing w:before="75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702"/>
        </w:trPr>
        <w:tc>
          <w:tcPr>
            <w:tcW w:w="5159" w:type="dxa"/>
            <w:gridSpan w:val="5"/>
            <w:shd w:val="clear" w:color="auto" w:fill="auto"/>
          </w:tcPr>
          <w:p w:rsidR="00FF716A" w:rsidRPr="00555C96" w:rsidRDefault="00FF716A" w:rsidP="001D79EB">
            <w:pPr>
              <w:pStyle w:val="TableParagraph"/>
              <w:ind w:left="158"/>
              <w:rPr>
                <w:sz w:val="24"/>
                <w:szCs w:val="24"/>
              </w:rPr>
            </w:pPr>
            <w:r w:rsidRPr="00555C96">
              <w:rPr>
                <w:sz w:val="24"/>
                <w:szCs w:val="24"/>
              </w:rPr>
              <w:t>Развитиепсихомоторикиисенсорныхпроцессов</w:t>
            </w:r>
          </w:p>
        </w:tc>
        <w:tc>
          <w:tcPr>
            <w:tcW w:w="694" w:type="dxa"/>
            <w:shd w:val="clear" w:color="auto" w:fill="auto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FF716A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FF716A" w:rsidRDefault="00FF716A" w:rsidP="001D79EB">
            <w:pPr>
              <w:pStyle w:val="TableParagraph"/>
              <w:spacing w:before="75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F716A" w:rsidRPr="00F6729F" w:rsidTr="001D79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59"/>
        </w:trPr>
        <w:tc>
          <w:tcPr>
            <w:tcW w:w="5159" w:type="dxa"/>
            <w:gridSpan w:val="5"/>
            <w:shd w:val="clear" w:color="auto" w:fill="auto"/>
          </w:tcPr>
          <w:p w:rsidR="00FF716A" w:rsidRPr="00F6729F" w:rsidRDefault="00FF716A" w:rsidP="001D79EB">
            <w:pPr>
              <w:pStyle w:val="TableParagraph"/>
              <w:rPr>
                <w:sz w:val="24"/>
                <w:szCs w:val="24"/>
              </w:rPr>
            </w:pPr>
            <w:r w:rsidRPr="00F6729F">
              <w:rPr>
                <w:sz w:val="24"/>
                <w:szCs w:val="24"/>
              </w:rPr>
              <w:t>Внеурочнаядеятельность:</w:t>
            </w:r>
          </w:p>
        </w:tc>
        <w:tc>
          <w:tcPr>
            <w:tcW w:w="694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</w:tcPr>
          <w:p w:rsidR="00FF716A" w:rsidRPr="003A0EEF" w:rsidRDefault="00FF716A" w:rsidP="001D79EB">
            <w:pPr>
              <w:pStyle w:val="TableParagraph"/>
              <w:spacing w:before="75"/>
              <w:ind w:lef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:rsidR="00FF716A" w:rsidRPr="003A0EEF" w:rsidRDefault="00FF716A" w:rsidP="001D79EB">
            <w:pPr>
              <w:pStyle w:val="TableParagraph"/>
              <w:spacing w:before="75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FF716A" w:rsidRPr="00F6729F" w:rsidRDefault="00FF716A" w:rsidP="00FF716A">
      <w:pPr>
        <w:pStyle w:val="a3"/>
        <w:ind w:right="431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FF716A" w:rsidRDefault="00FF716A" w:rsidP="00FF716A"/>
    <w:p w:rsidR="00902B9D" w:rsidRPr="00FF716A" w:rsidRDefault="00902B9D" w:rsidP="00FF716A"/>
    <w:sectPr w:rsidR="00902B9D" w:rsidRPr="00FF716A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357F3"/>
    <w:multiLevelType w:val="multilevel"/>
    <w:tmpl w:val="E014E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452C"/>
    <w:rsid w:val="0001336C"/>
    <w:rsid w:val="000C0FBA"/>
    <w:rsid w:val="003A068C"/>
    <w:rsid w:val="003D1E40"/>
    <w:rsid w:val="0044164D"/>
    <w:rsid w:val="006B52DB"/>
    <w:rsid w:val="0087728E"/>
    <w:rsid w:val="008965FE"/>
    <w:rsid w:val="00902B9D"/>
    <w:rsid w:val="009B4D71"/>
    <w:rsid w:val="00BC02A4"/>
    <w:rsid w:val="00C41EDC"/>
    <w:rsid w:val="00DF63C1"/>
    <w:rsid w:val="00E86B53"/>
    <w:rsid w:val="00F0452C"/>
    <w:rsid w:val="00FF7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C"/>
    <w:pPr>
      <w:spacing w:after="0" w:line="240" w:lineRule="auto"/>
    </w:pPr>
    <w:rPr>
      <w:rFonts w:eastAsia="Times New Roman"/>
      <w:spacing w:val="0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16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-2"/>
      <w:kern w:val="16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FF71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71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452C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0452C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716A"/>
    <w:rPr>
      <w:rFonts w:eastAsia="Times New Roman"/>
      <w:b/>
      <w:bCs/>
      <w:spacing w:val="0"/>
      <w:kern w:val="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716A"/>
    <w:rPr>
      <w:rFonts w:eastAsia="Times New Roman"/>
      <w:b/>
      <w:bCs/>
      <w:spacing w:val="0"/>
      <w:kern w:val="0"/>
      <w:sz w:val="27"/>
      <w:szCs w:val="27"/>
      <w:lang w:eastAsia="ru-RU"/>
    </w:rPr>
  </w:style>
  <w:style w:type="table" w:customStyle="1" w:styleId="TableNormal">
    <w:name w:val="Table Normal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1">
    <w:name w:val="Нет списка1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</w:style>
  <w:style w:type="paragraph" w:customStyle="1" w:styleId="dt-p">
    <w:name w:val="dt-p"/>
    <w:basedOn w:val="a"/>
    <w:rsid w:val="00FF716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FF716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F716A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FF71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F71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716A"/>
    <w:rPr>
      <w:rFonts w:eastAsia="Times New Roman"/>
      <w:spacing w:val="0"/>
      <w:kern w:val="0"/>
      <w:lang w:eastAsia="ru-RU"/>
    </w:rPr>
  </w:style>
  <w:style w:type="paragraph" w:styleId="aa">
    <w:name w:val="footer"/>
    <w:basedOn w:val="a"/>
    <w:link w:val="ab"/>
    <w:uiPriority w:val="99"/>
    <w:unhideWhenUsed/>
    <w:rsid w:val="00FF71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16A"/>
    <w:rPr>
      <w:rFonts w:eastAsia="Times New Roman"/>
      <w:spacing w:val="0"/>
      <w:kern w:val="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F716A"/>
  </w:style>
  <w:style w:type="table" w:customStyle="1" w:styleId="TableNormal1">
    <w:name w:val="Table Normal1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ac">
    <w:name w:val="FollowedHyperlink"/>
    <w:basedOn w:val="a0"/>
    <w:uiPriority w:val="99"/>
    <w:semiHidden/>
    <w:unhideWhenUsed/>
    <w:rsid w:val="00FF716A"/>
    <w:rPr>
      <w:color w:val="800080" w:themeColor="followedHyperlink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FF716A"/>
  </w:style>
  <w:style w:type="table" w:customStyle="1" w:styleId="TableNormal2">
    <w:name w:val="Table Normal2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FF7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pacing w:val="0"/>
      <w:kern w:val="0"/>
      <w:sz w:val="22"/>
      <w:szCs w:val="22"/>
      <w:lang w:eastAsia="ru-RU"/>
    </w:rPr>
  </w:style>
  <w:style w:type="paragraph" w:styleId="ad">
    <w:name w:val="No Spacing"/>
    <w:aliases w:val="основа"/>
    <w:uiPriority w:val="1"/>
    <w:qFormat/>
    <w:rsid w:val="00FF716A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F716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FF716A"/>
    <w:pPr>
      <w:spacing w:before="100" w:beforeAutospacing="1" w:after="100" w:afterAutospacing="1"/>
    </w:pPr>
  </w:style>
  <w:style w:type="character" w:customStyle="1" w:styleId="ae">
    <w:name w:val="Другое_"/>
    <w:link w:val="af"/>
    <w:rsid w:val="00FF716A"/>
    <w:rPr>
      <w:rFonts w:eastAsia="Times New Roman"/>
      <w:color w:val="231E20"/>
    </w:rPr>
  </w:style>
  <w:style w:type="paragraph" w:customStyle="1" w:styleId="af">
    <w:name w:val="Другое"/>
    <w:basedOn w:val="a"/>
    <w:link w:val="ae"/>
    <w:rsid w:val="00FF716A"/>
    <w:pPr>
      <w:widowControl w:val="0"/>
      <w:spacing w:line="254" w:lineRule="auto"/>
      <w:ind w:firstLine="240"/>
    </w:pPr>
    <w:rPr>
      <w:color w:val="231E20"/>
      <w:spacing w:val="-2"/>
      <w:kern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C"/>
    <w:pPr>
      <w:spacing w:after="0" w:line="240" w:lineRule="auto"/>
    </w:pPr>
    <w:rPr>
      <w:rFonts w:eastAsia="Times New Roman"/>
      <w:spacing w:val="0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16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-2"/>
      <w:kern w:val="16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FF71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71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452C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0452C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716A"/>
    <w:rPr>
      <w:rFonts w:eastAsia="Times New Roman"/>
      <w:b/>
      <w:bCs/>
      <w:spacing w:val="0"/>
      <w:kern w:val="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716A"/>
    <w:rPr>
      <w:rFonts w:eastAsia="Times New Roman"/>
      <w:b/>
      <w:bCs/>
      <w:spacing w:val="0"/>
      <w:kern w:val="0"/>
      <w:sz w:val="27"/>
      <w:szCs w:val="27"/>
      <w:lang w:eastAsia="ru-RU"/>
    </w:rPr>
  </w:style>
  <w:style w:type="table" w:customStyle="1" w:styleId="TableNormal">
    <w:name w:val="Table Normal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1">
    <w:name w:val="Нет списка1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</w:style>
  <w:style w:type="paragraph" w:customStyle="1" w:styleId="dt-p">
    <w:name w:val="dt-p"/>
    <w:basedOn w:val="a"/>
    <w:rsid w:val="00FF716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FF716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F716A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FF71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F71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716A"/>
    <w:rPr>
      <w:rFonts w:eastAsia="Times New Roman"/>
      <w:spacing w:val="0"/>
      <w:kern w:val="0"/>
      <w:lang w:eastAsia="ru-RU"/>
    </w:rPr>
  </w:style>
  <w:style w:type="paragraph" w:styleId="aa">
    <w:name w:val="footer"/>
    <w:basedOn w:val="a"/>
    <w:link w:val="ab"/>
    <w:uiPriority w:val="99"/>
    <w:unhideWhenUsed/>
    <w:rsid w:val="00FF71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16A"/>
    <w:rPr>
      <w:rFonts w:eastAsia="Times New Roman"/>
      <w:spacing w:val="0"/>
      <w:kern w:val="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F716A"/>
  </w:style>
  <w:style w:type="table" w:customStyle="1" w:styleId="TableNormal1">
    <w:name w:val="Table Normal1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ac">
    <w:name w:val="FollowedHyperlink"/>
    <w:basedOn w:val="a0"/>
    <w:uiPriority w:val="99"/>
    <w:semiHidden/>
    <w:unhideWhenUsed/>
    <w:rsid w:val="00FF716A"/>
    <w:rPr>
      <w:color w:val="800080" w:themeColor="followedHyperlink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FF716A"/>
  </w:style>
  <w:style w:type="table" w:customStyle="1" w:styleId="TableNormal2">
    <w:name w:val="Table Normal2"/>
    <w:semiHidden/>
    <w:rsid w:val="00FF716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FF7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pacing w:val="0"/>
      <w:kern w:val="0"/>
      <w:sz w:val="22"/>
      <w:szCs w:val="22"/>
      <w:lang w:eastAsia="ru-RU"/>
    </w:rPr>
  </w:style>
  <w:style w:type="paragraph" w:styleId="ad">
    <w:name w:val="No Spacing"/>
    <w:aliases w:val="основа"/>
    <w:uiPriority w:val="1"/>
    <w:qFormat/>
    <w:rsid w:val="00FF716A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F716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FF716A"/>
    <w:pPr>
      <w:spacing w:before="100" w:beforeAutospacing="1" w:after="100" w:afterAutospacing="1"/>
    </w:pPr>
  </w:style>
  <w:style w:type="character" w:customStyle="1" w:styleId="ae">
    <w:name w:val="Другое_"/>
    <w:link w:val="af"/>
    <w:rsid w:val="00FF716A"/>
    <w:rPr>
      <w:rFonts w:eastAsia="Times New Roman"/>
      <w:color w:val="231E20"/>
    </w:rPr>
  </w:style>
  <w:style w:type="paragraph" w:customStyle="1" w:styleId="af">
    <w:name w:val="Другое"/>
    <w:basedOn w:val="a"/>
    <w:link w:val="ae"/>
    <w:rsid w:val="00FF716A"/>
    <w:pPr>
      <w:widowControl w:val="0"/>
      <w:spacing w:line="254" w:lineRule="auto"/>
      <w:ind w:firstLine="240"/>
    </w:pPr>
    <w:rPr>
      <w:color w:val="231E20"/>
      <w:spacing w:val="-2"/>
      <w:kern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371594&amp;date=11.08.2023&amp;dst=10004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%23/document/97/265088/" TargetMode="External"/><Relationship Id="rId5" Type="http://schemas.openxmlformats.org/officeDocument/2006/relationships/hyperlink" Target="https://supervip.1zavuch.ru/%23/document/97/265088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Приёмная</cp:lastModifiedBy>
  <cp:revision>2</cp:revision>
  <dcterms:created xsi:type="dcterms:W3CDTF">2025-10-29T10:41:00Z</dcterms:created>
  <dcterms:modified xsi:type="dcterms:W3CDTF">2025-10-29T10:41:00Z</dcterms:modified>
</cp:coreProperties>
</file>