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41B" w:rsidRPr="006F16DC" w:rsidRDefault="007C141B" w:rsidP="007C141B">
      <w:pPr>
        <w:spacing w:after="0" w:line="240" w:lineRule="auto"/>
        <w:jc w:val="right"/>
        <w:rPr>
          <w:rFonts w:ascii="Times New Roman" w:hAnsi="Times New Roman"/>
          <w:color w:val="2C2D2E"/>
          <w:sz w:val="28"/>
          <w:szCs w:val="28"/>
          <w:shd w:val="clear" w:color="auto" w:fill="FFFFFF"/>
        </w:rPr>
      </w:pPr>
      <w:bookmarkStart w:id="0" w:name="block-52083340"/>
      <w:bookmarkStart w:id="1" w:name="_GoBack"/>
      <w:r w:rsidRPr="006F16DC">
        <w:rPr>
          <w:rFonts w:ascii="Times New Roman" w:hAnsi="Times New Roman"/>
          <w:color w:val="2C2D2E"/>
          <w:sz w:val="28"/>
          <w:szCs w:val="28"/>
          <w:shd w:val="clear" w:color="auto" w:fill="FFFFFF"/>
        </w:rPr>
        <w:t>Приложение к основной образовательной программе</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начального общего образования</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муниципального общеобразовательного учреждения</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 xml:space="preserve">«Основная школа №59 имени полного кавалера </w:t>
      </w:r>
    </w:p>
    <w:p w:rsidR="007C141B" w:rsidRPr="006F16DC" w:rsidRDefault="007C141B" w:rsidP="007C141B">
      <w:pPr>
        <w:spacing w:after="0" w:line="240" w:lineRule="auto"/>
        <w:jc w:val="right"/>
        <w:rPr>
          <w:rFonts w:ascii="Times New Roman" w:hAnsi="Times New Roman"/>
          <w:color w:val="2C2D2E"/>
          <w:sz w:val="28"/>
          <w:szCs w:val="28"/>
          <w:shd w:val="clear" w:color="auto" w:fill="FFFFFF"/>
        </w:rPr>
      </w:pPr>
      <w:r w:rsidRPr="006F16DC">
        <w:rPr>
          <w:rFonts w:ascii="Times New Roman" w:hAnsi="Times New Roman"/>
          <w:color w:val="2C2D2E"/>
          <w:sz w:val="28"/>
          <w:szCs w:val="28"/>
          <w:shd w:val="clear" w:color="auto" w:fill="FFFFFF"/>
        </w:rPr>
        <w:t>ордена Славы Н.П. Красюкова Кировского района Волгограда»</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Приказ № 1</w:t>
      </w:r>
      <w:r>
        <w:rPr>
          <w:rFonts w:ascii="Times New Roman" w:hAnsi="Times New Roman"/>
          <w:color w:val="2C2D2E"/>
          <w:sz w:val="28"/>
          <w:szCs w:val="28"/>
          <w:shd w:val="clear" w:color="auto" w:fill="FFFFFF"/>
        </w:rPr>
        <w:t>49</w:t>
      </w:r>
      <w:r w:rsidRPr="006F16DC">
        <w:rPr>
          <w:rFonts w:ascii="Times New Roman" w:hAnsi="Times New Roman"/>
          <w:color w:val="2C2D2E"/>
          <w:sz w:val="28"/>
          <w:szCs w:val="28"/>
          <w:shd w:val="clear" w:color="auto" w:fill="FFFFFF"/>
        </w:rPr>
        <w:t xml:space="preserve">/1 </w:t>
      </w:r>
      <w:proofErr w:type="gramStart"/>
      <w:r w:rsidRPr="006F16DC">
        <w:rPr>
          <w:rFonts w:ascii="Times New Roman" w:hAnsi="Times New Roman"/>
          <w:color w:val="2C2D2E"/>
          <w:sz w:val="28"/>
          <w:szCs w:val="28"/>
          <w:shd w:val="clear" w:color="auto" w:fill="FFFFFF"/>
        </w:rPr>
        <w:t xml:space="preserve">от  </w:t>
      </w:r>
      <w:r>
        <w:rPr>
          <w:rFonts w:ascii="Times New Roman" w:hAnsi="Times New Roman"/>
          <w:color w:val="2C2D2E"/>
          <w:sz w:val="28"/>
          <w:szCs w:val="28"/>
          <w:shd w:val="clear" w:color="auto" w:fill="FFFFFF"/>
        </w:rPr>
        <w:t>29</w:t>
      </w:r>
      <w:r w:rsidRPr="006F16DC">
        <w:rPr>
          <w:rFonts w:ascii="Times New Roman" w:hAnsi="Times New Roman"/>
          <w:color w:val="2C2D2E"/>
          <w:sz w:val="28"/>
          <w:szCs w:val="28"/>
          <w:shd w:val="clear" w:color="auto" w:fill="FFFFFF"/>
        </w:rPr>
        <w:t>.08.</w:t>
      </w:r>
      <w:proofErr w:type="gramEnd"/>
      <w:r w:rsidRPr="006F16DC">
        <w:rPr>
          <w:rFonts w:ascii="Times New Roman" w:hAnsi="Times New Roman"/>
          <w:color w:val="2C2D2E"/>
          <w:sz w:val="28"/>
          <w:szCs w:val="28"/>
          <w:shd w:val="clear" w:color="auto" w:fill="FFFFFF"/>
        </w:rPr>
        <w:t xml:space="preserve"> 202</w:t>
      </w:r>
      <w:r>
        <w:rPr>
          <w:rFonts w:ascii="Times New Roman" w:hAnsi="Times New Roman"/>
          <w:color w:val="2C2D2E"/>
          <w:sz w:val="28"/>
          <w:szCs w:val="28"/>
          <w:shd w:val="clear" w:color="auto" w:fill="FFFFFF"/>
        </w:rPr>
        <w:t>5</w:t>
      </w:r>
      <w:r w:rsidRPr="006F16DC">
        <w:rPr>
          <w:rFonts w:ascii="Times New Roman" w:hAnsi="Times New Roman"/>
          <w:color w:val="2C2D2E"/>
          <w:sz w:val="28"/>
          <w:szCs w:val="28"/>
          <w:shd w:val="clear" w:color="auto" w:fill="FFFFFF"/>
        </w:rPr>
        <w:t xml:space="preserve"> г.</w:t>
      </w:r>
    </w:p>
    <w:p w:rsidR="007C141B" w:rsidRDefault="007C141B" w:rsidP="007C141B">
      <w:pPr>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tabs>
          <w:tab w:val="left" w:pos="8100"/>
        </w:tabs>
        <w:spacing w:after="0" w:line="240" w:lineRule="auto"/>
        <w:rPr>
          <w:rFonts w:ascii="Times New Roman" w:eastAsia="Times New Roman" w:hAnsi="Times New Roman"/>
          <w:sz w:val="24"/>
          <w:szCs w:val="24"/>
        </w:rPr>
      </w:pPr>
    </w:p>
    <w:p w:rsidR="007C141B" w:rsidRDefault="007C141B" w:rsidP="007C141B">
      <w:pPr>
        <w:spacing w:after="0" w:line="240" w:lineRule="auto"/>
        <w:rPr>
          <w:rFonts w:ascii="Times New Roman" w:eastAsia="Times New Roman" w:hAnsi="Times New Roman"/>
          <w:sz w:val="24"/>
          <w:szCs w:val="24"/>
        </w:rPr>
      </w:pPr>
    </w:p>
    <w:p w:rsidR="007C141B" w:rsidRPr="006F16DC" w:rsidRDefault="007C141B" w:rsidP="007C141B">
      <w:pPr>
        <w:tabs>
          <w:tab w:val="left" w:pos="5565"/>
        </w:tabs>
        <w:spacing w:after="0" w:line="240" w:lineRule="auto"/>
        <w:jc w:val="center"/>
        <w:rPr>
          <w:rFonts w:ascii="Times New Roman" w:eastAsia="Times New Roman" w:hAnsi="Times New Roman"/>
          <w:b/>
          <w:sz w:val="28"/>
          <w:szCs w:val="28"/>
        </w:rPr>
      </w:pPr>
      <w:r w:rsidRPr="006F16DC">
        <w:rPr>
          <w:rFonts w:ascii="Times New Roman" w:eastAsia="Times New Roman" w:hAnsi="Times New Roman"/>
          <w:b/>
          <w:sz w:val="28"/>
          <w:szCs w:val="28"/>
        </w:rPr>
        <w:t xml:space="preserve">Рабочая программа </w:t>
      </w:r>
    </w:p>
    <w:p w:rsidR="007C141B" w:rsidRPr="006F16DC" w:rsidRDefault="007C141B" w:rsidP="007C141B">
      <w:pPr>
        <w:tabs>
          <w:tab w:val="left" w:pos="5565"/>
        </w:tabs>
        <w:spacing w:after="0" w:line="240" w:lineRule="auto"/>
        <w:jc w:val="center"/>
        <w:rPr>
          <w:rFonts w:ascii="Times New Roman" w:eastAsia="Times New Roman" w:hAnsi="Times New Roman"/>
          <w:sz w:val="28"/>
          <w:szCs w:val="28"/>
          <w:vertAlign w:val="superscript"/>
        </w:rPr>
      </w:pPr>
      <w:r w:rsidRPr="006F16DC">
        <w:rPr>
          <w:rFonts w:ascii="Times New Roman" w:eastAsia="Times New Roman" w:hAnsi="Times New Roman"/>
          <w:b/>
          <w:sz w:val="28"/>
          <w:szCs w:val="28"/>
        </w:rPr>
        <w:t>учебного предмета «</w:t>
      </w:r>
      <w:r>
        <w:rPr>
          <w:rFonts w:ascii="Times New Roman" w:eastAsia="Times New Roman" w:hAnsi="Times New Roman"/>
          <w:b/>
          <w:sz w:val="28"/>
          <w:szCs w:val="28"/>
        </w:rPr>
        <w:t>математика (учебный курс: геометрия)</w:t>
      </w:r>
      <w:r w:rsidRPr="006F16DC">
        <w:rPr>
          <w:rFonts w:ascii="Times New Roman" w:eastAsia="Times New Roman" w:hAnsi="Times New Roman"/>
          <w:b/>
          <w:sz w:val="28"/>
          <w:szCs w:val="28"/>
        </w:rPr>
        <w:t>»</w:t>
      </w:r>
    </w:p>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7C141B" w:rsidRDefault="007C141B" w:rsidP="007C141B"/>
    <w:bookmarkEnd w:id="1"/>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7C141B" w:rsidRDefault="007C141B" w:rsidP="007C141B"/>
    <w:p w:rsidR="003D59AA" w:rsidRPr="00604EF9" w:rsidRDefault="00604EF9" w:rsidP="00604EF9">
      <w:pPr>
        <w:spacing w:after="0" w:line="360" w:lineRule="auto"/>
        <w:ind w:firstLine="709"/>
        <w:jc w:val="center"/>
        <w:rPr>
          <w:rFonts w:ascii="Times New Roman" w:hAnsi="Times New Roman" w:cs="Times New Roman"/>
        </w:rPr>
      </w:pPr>
      <w:r w:rsidRPr="00604EF9">
        <w:rPr>
          <w:rFonts w:ascii="Times New Roman" w:hAnsi="Times New Roman" w:cs="Times New Roman"/>
          <w:b/>
          <w:color w:val="000000"/>
        </w:rPr>
        <w:lastRenderedPageBreak/>
        <w:t>П</w:t>
      </w:r>
      <w:r w:rsidR="00771AB4" w:rsidRPr="00604EF9">
        <w:rPr>
          <w:rFonts w:ascii="Times New Roman" w:hAnsi="Times New Roman" w:cs="Times New Roman"/>
          <w:b/>
          <w:color w:val="000000"/>
        </w:rPr>
        <w:t>ОЯСНИТЕЛЬНАЯ ЗАПИСКА</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D59AA" w:rsidRPr="00604EF9" w:rsidRDefault="00771AB4" w:rsidP="00604EF9">
      <w:pPr>
        <w:spacing w:after="0" w:line="360" w:lineRule="auto"/>
        <w:ind w:firstLine="709"/>
        <w:jc w:val="both"/>
        <w:rPr>
          <w:rFonts w:ascii="Times New Roman" w:hAnsi="Times New Roman" w:cs="Times New Roman"/>
        </w:rPr>
      </w:pPr>
      <w:bookmarkStart w:id="2" w:name="6c37334c-5fa9-457a-ad76-d36f127aa8c8"/>
      <w:r w:rsidRPr="00604EF9">
        <w:rPr>
          <w:rFonts w:ascii="Times New Roman" w:hAnsi="Times New Roman" w:cs="Times New Roman"/>
          <w:color w:val="000000"/>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3D59AA" w:rsidRPr="00604EF9" w:rsidRDefault="003D59AA" w:rsidP="00604EF9">
      <w:pPr>
        <w:spacing w:after="0" w:line="360" w:lineRule="auto"/>
        <w:ind w:firstLine="709"/>
        <w:rPr>
          <w:rFonts w:ascii="Times New Roman" w:hAnsi="Times New Roman" w:cs="Times New Roman"/>
        </w:rPr>
        <w:sectPr w:rsidR="003D59AA" w:rsidRPr="00604EF9">
          <w:pgSz w:w="11906" w:h="16383"/>
          <w:pgMar w:top="1134" w:right="850" w:bottom="1134" w:left="1701" w:header="720" w:footer="720" w:gutter="0"/>
          <w:cols w:space="720"/>
        </w:sectPr>
      </w:pPr>
    </w:p>
    <w:p w:rsidR="003D59AA" w:rsidRPr="00604EF9" w:rsidRDefault="00771AB4" w:rsidP="00604EF9">
      <w:pPr>
        <w:spacing w:after="0" w:line="360" w:lineRule="auto"/>
        <w:ind w:firstLine="709"/>
        <w:jc w:val="center"/>
        <w:rPr>
          <w:rFonts w:ascii="Times New Roman" w:hAnsi="Times New Roman" w:cs="Times New Roman"/>
        </w:rPr>
      </w:pPr>
      <w:bookmarkStart w:id="3" w:name="block-52083337"/>
      <w:bookmarkEnd w:id="0"/>
      <w:r w:rsidRPr="00604EF9">
        <w:rPr>
          <w:rFonts w:ascii="Times New Roman" w:hAnsi="Times New Roman" w:cs="Times New Roman"/>
          <w:b/>
          <w:color w:val="000000"/>
        </w:rPr>
        <w:lastRenderedPageBreak/>
        <w:t>СОДЕРЖАНИЕ ОБУЧЕНИЯ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7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Симметричные фигуры. Основные свойства осевой симметрии. Примеры симметрии в окружающем мире.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Основные построения с помощью циркуля и линейки. Треугольник. Высота, медиана, биссектриса, их свойства.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Равнобедренный и равносторонний треугольники. Неравенство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и признаки равнобедренного треугольника. Признаки равенства треугольников.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и признаки параллельных прямых. Сумма углов треугольника. Внешние углы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Геометрическое место точек. Биссектриса угла и серединный перпендикуляр к отрезку как геометрические места точек.</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8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Метод удвоения медианы. Центральная симметрия. Теорема Фалеса и теорема о пропорциональных отрезках.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Средние линии треугольника и трапеции. Центр масс треугольника.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Подобие треугольников, коэффициент подобия. Признаки подобия треугольников. Применение подобия при решении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Вычисление площадей треугольников и многоугольников на клетчатой бумаге.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Теорема Пифагора. Применение теоремы Пифагора при решении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9 КЛАСС</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Синус, косинус, тангенс углов от 0 до 180°. Основное тригонометрическое тождество. Формулы приведения.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Преобразование подобия. Подобие соответственных элементов.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Теорема о произведении отрезков хорд, теоремы о произведении отрезков секущих, теорема о квадрате касательной.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Вектор, длина (модуль) вектора, </w:t>
      </w:r>
      <w:proofErr w:type="spellStart"/>
      <w:r w:rsidRPr="00604EF9">
        <w:rPr>
          <w:rFonts w:ascii="Times New Roman" w:hAnsi="Times New Roman" w:cs="Times New Roman"/>
          <w:color w:val="000000"/>
        </w:rPr>
        <w:t>сонаправленные</w:t>
      </w:r>
      <w:proofErr w:type="spellEnd"/>
      <w:r w:rsidRPr="00604EF9">
        <w:rPr>
          <w:rFonts w:ascii="Times New Roman" w:hAnsi="Times New Roman" w:cs="Times New Roman"/>
          <w:color w:val="000000"/>
        </w:rPr>
        <w:t xml:space="preserve"> векторы, противоположно направленные векторы, </w:t>
      </w:r>
      <w:proofErr w:type="spellStart"/>
      <w:r w:rsidRPr="00604EF9">
        <w:rPr>
          <w:rFonts w:ascii="Times New Roman" w:hAnsi="Times New Roman" w:cs="Times New Roman"/>
          <w:color w:val="000000"/>
        </w:rPr>
        <w:t>коллинеарность</w:t>
      </w:r>
      <w:proofErr w:type="spellEnd"/>
      <w:r w:rsidRPr="00604EF9">
        <w:rPr>
          <w:rFonts w:ascii="Times New Roman" w:hAnsi="Times New Roman" w:cs="Times New Roman"/>
          <w:color w:val="000000"/>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Движения плоскости и внутренние симметрии фигур (элементарные представления). Параллельный перенос. Поворот.</w:t>
      </w:r>
    </w:p>
    <w:p w:rsidR="003D59AA" w:rsidRPr="00604EF9" w:rsidRDefault="003D59AA" w:rsidP="00604EF9">
      <w:pPr>
        <w:spacing w:after="0" w:line="360" w:lineRule="auto"/>
        <w:ind w:firstLine="709"/>
        <w:rPr>
          <w:rFonts w:ascii="Times New Roman" w:hAnsi="Times New Roman" w:cs="Times New Roman"/>
        </w:rPr>
        <w:sectPr w:rsidR="003D59AA" w:rsidRPr="00604EF9">
          <w:pgSz w:w="11906" w:h="16383"/>
          <w:pgMar w:top="1134" w:right="850" w:bottom="1134" w:left="1701" w:header="720" w:footer="720" w:gutter="0"/>
          <w:cols w:space="720"/>
        </w:sectPr>
      </w:pPr>
    </w:p>
    <w:p w:rsidR="003D59AA" w:rsidRPr="00604EF9" w:rsidRDefault="00771AB4" w:rsidP="00604EF9">
      <w:pPr>
        <w:spacing w:after="0" w:line="360" w:lineRule="auto"/>
        <w:jc w:val="center"/>
        <w:rPr>
          <w:rFonts w:ascii="Times New Roman" w:hAnsi="Times New Roman" w:cs="Times New Roman"/>
        </w:rPr>
      </w:pPr>
      <w:bookmarkStart w:id="4" w:name="block-52083338"/>
      <w:bookmarkEnd w:id="3"/>
      <w:r w:rsidRPr="00604EF9">
        <w:rPr>
          <w:rFonts w:ascii="Times New Roman" w:hAnsi="Times New Roman" w:cs="Times New Roman"/>
          <w:b/>
          <w:color w:val="000000"/>
        </w:rPr>
        <w:lastRenderedPageBreak/>
        <w:t>ПЛАНИРУЕМЫЕ РЕЗУЛЬТАТЫ ОСВОЕНИЯ ПРОГРАММЫ УЧЕБНОГО КУРСА «ГЕОМЕТРИЯ» НА УРОВНЕ ОСНОВНОГО ОБЩЕГО ОБРАЗОВАНИЯ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ЛИЧНОСТНЫЕ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 xml:space="preserve">Личностные результаты </w:t>
      </w:r>
      <w:r w:rsidRPr="00604EF9">
        <w:rPr>
          <w:rFonts w:ascii="Times New Roman" w:hAnsi="Times New Roman" w:cs="Times New Roman"/>
          <w:color w:val="000000"/>
        </w:rPr>
        <w:t>освоения программы учебного курса «Геометрия» характеризуются: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1) патриотическое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2) гражданское и духовно-нравственное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3) трудовое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4) эстетическое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5) ценности научного познания: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6) физическое воспитание, формирование культуры здоровья и эмоционального благополучия: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lastRenderedPageBreak/>
        <w:t>7) экологическое воспитание: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8) адаптация к изменяющимся условиям социальной и природной среды: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МЕТАПРЕДМЕТНЫЕ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Познавательные универсальные учебные действия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Базовые логические действия:</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воспринимать, формулировать и преобразовывать суждения: утвердительные и отрицательные, единичные, частные и общие, условные;</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делать выводы с использованием законов логики, дедуктивных и индуктивных умозаключений, умозаключений по аналогии;</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D59AA" w:rsidRPr="00604EF9" w:rsidRDefault="00771AB4" w:rsidP="00604EF9">
      <w:pPr>
        <w:numPr>
          <w:ilvl w:val="0"/>
          <w:numId w:val="1"/>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4EF9" w:rsidRDefault="00604EF9" w:rsidP="00604EF9">
      <w:pPr>
        <w:spacing w:after="0" w:line="360" w:lineRule="auto"/>
        <w:ind w:firstLine="709"/>
        <w:jc w:val="both"/>
        <w:rPr>
          <w:rFonts w:ascii="Times New Roman" w:hAnsi="Times New Roman" w:cs="Times New Roman"/>
          <w:b/>
          <w:color w:val="000000"/>
        </w:rPr>
      </w:pP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lastRenderedPageBreak/>
        <w:t>Базовые исследовательские действия</w:t>
      </w:r>
      <w:r w:rsidRPr="00604EF9">
        <w:rPr>
          <w:rFonts w:ascii="Times New Roman" w:hAnsi="Times New Roman" w:cs="Times New Roman"/>
          <w:color w:val="000000"/>
        </w:rPr>
        <w:t>:</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D59AA" w:rsidRPr="00604EF9" w:rsidRDefault="00771AB4" w:rsidP="00604EF9">
      <w:pPr>
        <w:numPr>
          <w:ilvl w:val="0"/>
          <w:numId w:val="2"/>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прогнозировать возможное развитие процесса, а также выдвигать предположения о его развитии в новых условиях.</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Работа с информацией:</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выявлять недостаточность и избыточность информации, данных, необходимых для решения задачи;</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анализировать, систематизировать и интерпретировать информацию различных видов и форм представления;</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выбирать форму представления информации и иллюстрировать решаемые задачи схемами, диаграммами, иной графикой и их комбинациями;</w:t>
      </w:r>
    </w:p>
    <w:p w:rsidR="003D59AA" w:rsidRPr="00604EF9" w:rsidRDefault="00771AB4" w:rsidP="00604EF9">
      <w:pPr>
        <w:numPr>
          <w:ilvl w:val="0"/>
          <w:numId w:val="3"/>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оценивать надёжность информации по критериям, предложенным учителем или сформулированным самостоятельно.</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Коммуникативные универсальные учебные действия:</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 xml:space="preserve">понимать и использовать преимущества командной и индивидуальной работы при решении учебных математических задач; </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D59AA" w:rsidRPr="00604EF9" w:rsidRDefault="00771AB4" w:rsidP="00604EF9">
      <w:pPr>
        <w:numPr>
          <w:ilvl w:val="0"/>
          <w:numId w:val="4"/>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Регулятивные универсальные учебные действия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Самоорганизация:</w:t>
      </w:r>
    </w:p>
    <w:p w:rsidR="003D59AA" w:rsidRPr="00604EF9" w:rsidRDefault="00771AB4" w:rsidP="00604EF9">
      <w:pPr>
        <w:numPr>
          <w:ilvl w:val="0"/>
          <w:numId w:val="5"/>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4EF9" w:rsidRDefault="00604EF9" w:rsidP="00604EF9">
      <w:pPr>
        <w:spacing w:after="0" w:line="360" w:lineRule="auto"/>
        <w:ind w:firstLine="709"/>
        <w:jc w:val="both"/>
        <w:rPr>
          <w:rFonts w:ascii="Times New Roman" w:hAnsi="Times New Roman" w:cs="Times New Roman"/>
          <w:b/>
          <w:color w:val="000000"/>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Самоконтроль, эмоциональный интеллект:</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владеть способами самопроверки, самоконтроля процесса и результата решения математической задачи;</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D59AA" w:rsidRPr="00604EF9" w:rsidRDefault="00771AB4" w:rsidP="00604EF9">
      <w:pPr>
        <w:numPr>
          <w:ilvl w:val="0"/>
          <w:numId w:val="6"/>
        </w:numPr>
        <w:spacing w:after="0" w:line="360" w:lineRule="auto"/>
        <w:ind w:left="0" w:firstLine="709"/>
        <w:jc w:val="both"/>
        <w:rPr>
          <w:rFonts w:ascii="Times New Roman" w:hAnsi="Times New Roman" w:cs="Times New Roman"/>
        </w:rPr>
      </w:pPr>
      <w:r w:rsidRPr="00604EF9">
        <w:rPr>
          <w:rFonts w:ascii="Times New Roman" w:hAnsi="Times New Roman" w:cs="Times New Roman"/>
          <w:color w:val="000000"/>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D59AA" w:rsidRPr="00604EF9" w:rsidRDefault="003D59AA" w:rsidP="00604EF9">
      <w:pPr>
        <w:spacing w:after="0" w:line="360" w:lineRule="auto"/>
        <w:ind w:firstLine="709"/>
        <w:jc w:val="both"/>
        <w:rPr>
          <w:rFonts w:ascii="Times New Roman" w:hAnsi="Times New Roman" w:cs="Times New Roman"/>
        </w:rPr>
      </w:pP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b/>
          <w:color w:val="000000"/>
        </w:rPr>
        <w:t>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bookmarkStart w:id="5" w:name="_Toc124426249"/>
      <w:bookmarkEnd w:id="5"/>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7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Строить чертежи к геометрическим задачам.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признаками равенства треугольников, использовать признаки и свойства равнобедренных треугольников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логические рассуждения с использованием геометрических теорем.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Решать задачи на клетчатой бумаге.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простейшими геометрическими неравенствами, понимать их практический смысл.</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Проводить основные геометрические построения с помощью циркуля и линейки.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8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Распознавать основные виды четырёхугольников, их элементы, пользоваться их свойствами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свойства точки пересечения медиан треугольника (центра масс) в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признаки подобия треугольников в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lastRenderedPageBreak/>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понятием описанного четырёхугольника, применять свойства описанного четырёхугольника при решении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К концу обучения </w:t>
      </w:r>
      <w:r w:rsidRPr="00604EF9">
        <w:rPr>
          <w:rFonts w:ascii="Times New Roman" w:hAnsi="Times New Roman" w:cs="Times New Roman"/>
          <w:b/>
          <w:color w:val="000000"/>
        </w:rPr>
        <w:t>в 9 классе</w:t>
      </w:r>
      <w:r w:rsidRPr="00604EF9">
        <w:rPr>
          <w:rFonts w:ascii="Times New Roman" w:hAnsi="Times New Roman" w:cs="Times New Roman"/>
          <w:color w:val="000000"/>
        </w:rPr>
        <w:t xml:space="preserve"> обучающийся получит следующие предметные результаты:</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604EF9">
        <w:rPr>
          <w:rFonts w:ascii="Times New Roman" w:hAnsi="Times New Roman" w:cs="Times New Roman"/>
          <w:color w:val="000000"/>
        </w:rPr>
        <w:t>нетабличных</w:t>
      </w:r>
      <w:proofErr w:type="spellEnd"/>
      <w:r w:rsidRPr="00604EF9">
        <w:rPr>
          <w:rFonts w:ascii="Times New Roman" w:hAnsi="Times New Roman" w:cs="Times New Roman"/>
          <w:color w:val="000000"/>
        </w:rPr>
        <w:t xml:space="preserve"> значений.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теоремами о произведении отрезков хорд, о произведении отрезков секущих, о квадрате касательной.</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Пользоваться методом координат на плоскости, применять его в решении геометрических и практических задач.</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Находить оси (или центры) симметрии фигур, применять движения плоскости в простейших случаях.</w:t>
      </w:r>
    </w:p>
    <w:p w:rsidR="003D59AA" w:rsidRPr="00604EF9" w:rsidRDefault="00771AB4" w:rsidP="00604EF9">
      <w:pPr>
        <w:spacing w:after="0" w:line="360" w:lineRule="auto"/>
        <w:ind w:firstLine="709"/>
        <w:jc w:val="both"/>
        <w:rPr>
          <w:rFonts w:ascii="Times New Roman" w:hAnsi="Times New Roman" w:cs="Times New Roman"/>
        </w:rPr>
      </w:pPr>
      <w:r w:rsidRPr="00604EF9">
        <w:rPr>
          <w:rFonts w:ascii="Times New Roman" w:hAnsi="Times New Roman" w:cs="Times New Roman"/>
          <w:color w:val="000000"/>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D59AA" w:rsidRPr="00771AB4" w:rsidRDefault="003D59AA">
      <w:pPr>
        <w:sectPr w:rsidR="003D59AA" w:rsidRPr="00771AB4">
          <w:pgSz w:w="11906" w:h="16383"/>
          <w:pgMar w:top="1134" w:right="850" w:bottom="1134" w:left="1701" w:header="720" w:footer="720" w:gutter="0"/>
          <w:cols w:space="720"/>
        </w:sectPr>
      </w:pPr>
    </w:p>
    <w:p w:rsidR="003D59AA" w:rsidRDefault="00771AB4" w:rsidP="002A5E3A">
      <w:pPr>
        <w:spacing w:after="0" w:line="240" w:lineRule="auto"/>
        <w:jc w:val="center"/>
        <w:rPr>
          <w:rFonts w:ascii="Times New Roman" w:hAnsi="Times New Roman" w:cs="Times New Roman"/>
          <w:b/>
          <w:color w:val="000000"/>
        </w:rPr>
      </w:pPr>
      <w:bookmarkStart w:id="6" w:name="block-52083341"/>
      <w:bookmarkEnd w:id="4"/>
      <w:r w:rsidRPr="002A5E3A">
        <w:rPr>
          <w:rFonts w:ascii="Times New Roman" w:hAnsi="Times New Roman" w:cs="Times New Roman"/>
          <w:b/>
          <w:color w:val="000000"/>
        </w:rPr>
        <w:lastRenderedPageBreak/>
        <w:t>ТЕМАТИЧЕСКОЕ ПЛАНИРОВАНИЕ</w:t>
      </w:r>
    </w:p>
    <w:p w:rsidR="002A5E3A" w:rsidRPr="002A5E3A" w:rsidRDefault="002A5E3A" w:rsidP="002A5E3A">
      <w:pPr>
        <w:spacing w:after="0" w:line="240" w:lineRule="auto"/>
        <w:jc w:val="center"/>
        <w:rPr>
          <w:rFonts w:ascii="Times New Roman" w:hAnsi="Times New Roman" w:cs="Times New Roman"/>
        </w:rPr>
      </w:pPr>
    </w:p>
    <w:p w:rsidR="002A5E3A" w:rsidRDefault="00771AB4" w:rsidP="002A5E3A">
      <w:pPr>
        <w:spacing w:after="0" w:line="240" w:lineRule="auto"/>
        <w:jc w:val="center"/>
        <w:rPr>
          <w:rFonts w:ascii="Times New Roman" w:hAnsi="Times New Roman" w:cs="Times New Roman"/>
          <w:b/>
          <w:color w:val="000000"/>
        </w:rPr>
      </w:pPr>
      <w:r w:rsidRPr="002A5E3A">
        <w:rPr>
          <w:rFonts w:ascii="Times New Roman" w:hAnsi="Times New Roman" w:cs="Times New Roman"/>
          <w:b/>
          <w:color w:val="000000"/>
        </w:rPr>
        <w:t>7 КЛАСС</w:t>
      </w:r>
    </w:p>
    <w:p w:rsidR="002A5E3A" w:rsidRPr="002A5E3A" w:rsidRDefault="002A5E3A" w:rsidP="002A5E3A">
      <w:pPr>
        <w:spacing w:after="0" w:line="240" w:lineRule="auto"/>
        <w:jc w:val="center"/>
        <w:rPr>
          <w:rFonts w:ascii="Times New Roman" w:hAnsi="Times New Roman" w:cs="Times New Roman"/>
          <w:b/>
          <w:color w:val="00000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4280"/>
        <w:gridCol w:w="1598"/>
        <w:gridCol w:w="1745"/>
        <w:gridCol w:w="1829"/>
        <w:gridCol w:w="2757"/>
      </w:tblGrid>
      <w:tr w:rsidR="003D59AA" w:rsidRPr="002A5E3A">
        <w:trPr>
          <w:trHeight w:val="144"/>
          <w:tblCellSpacing w:w="20" w:type="nil"/>
        </w:trPr>
        <w:tc>
          <w:tcPr>
            <w:tcW w:w="485"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 п/п</w:t>
            </w:r>
          </w:p>
          <w:p w:rsidR="003D59AA" w:rsidRPr="002A5E3A" w:rsidRDefault="003D59AA" w:rsidP="002A5E3A">
            <w:pPr>
              <w:spacing w:after="0" w:line="240" w:lineRule="auto"/>
              <w:jc w:val="center"/>
              <w:rPr>
                <w:rFonts w:ascii="Times New Roman" w:hAnsi="Times New Roman" w:cs="Times New Roman"/>
              </w:rPr>
            </w:pPr>
          </w:p>
        </w:tc>
        <w:tc>
          <w:tcPr>
            <w:tcW w:w="2640"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Наименование разделов и тем программы</w:t>
            </w:r>
          </w:p>
        </w:tc>
        <w:tc>
          <w:tcPr>
            <w:tcW w:w="0" w:type="auto"/>
            <w:gridSpan w:val="3"/>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Количество часов</w:t>
            </w:r>
          </w:p>
        </w:tc>
        <w:tc>
          <w:tcPr>
            <w:tcW w:w="2757" w:type="dxa"/>
            <w:vMerge w:val="restart"/>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Электронные (цифровые) образовательные ресурсы</w:t>
            </w:r>
          </w:p>
        </w:tc>
      </w:tr>
      <w:tr w:rsidR="003D59AA" w:rsidRPr="002A5E3A">
        <w:trPr>
          <w:trHeight w:val="144"/>
          <w:tblCellSpacing w:w="20" w:type="nil"/>
        </w:trPr>
        <w:tc>
          <w:tcPr>
            <w:tcW w:w="0" w:type="auto"/>
            <w:vMerge/>
            <w:tcBorders>
              <w:top w:val="nil"/>
            </w:tcBorders>
            <w:tcMar>
              <w:top w:w="50" w:type="dxa"/>
              <w:left w:w="100" w:type="dxa"/>
            </w:tcMar>
          </w:tcPr>
          <w:p w:rsidR="003D59AA" w:rsidRPr="002A5E3A" w:rsidRDefault="003D59AA" w:rsidP="002A5E3A">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2A5E3A" w:rsidRDefault="003D59AA" w:rsidP="002A5E3A">
            <w:pPr>
              <w:spacing w:after="0" w:line="240" w:lineRule="auto"/>
              <w:rPr>
                <w:rFonts w:ascii="Times New Roman" w:hAnsi="Times New Roman" w:cs="Times New Roman"/>
              </w:rPr>
            </w:pP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Всего</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Контрольные работы</w:t>
            </w:r>
          </w:p>
        </w:tc>
        <w:tc>
          <w:tcPr>
            <w:tcW w:w="1829"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2A5E3A" w:rsidRDefault="003D59AA" w:rsidP="002A5E3A">
            <w:pPr>
              <w:spacing w:after="0" w:line="240" w:lineRule="auto"/>
              <w:rPr>
                <w:rFonts w:ascii="Times New Roman" w:hAnsi="Times New Roman" w:cs="Times New Roman"/>
              </w:rPr>
            </w:pPr>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1</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2</w:t>
            </w:r>
          </w:p>
        </w:tc>
        <w:tc>
          <w:tcPr>
            <w:tcW w:w="1745"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1829"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5">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2</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Треугольники</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2</w:t>
            </w:r>
            <w:r w:rsidR="002A5E3A">
              <w:rPr>
                <w:rFonts w:ascii="Times New Roman" w:hAnsi="Times New Roman" w:cs="Times New Roman"/>
                <w:color w:val="000000"/>
              </w:rPr>
              <w:t>6</w:t>
            </w:r>
            <w:r w:rsidRPr="002A5E3A">
              <w:rPr>
                <w:rFonts w:ascii="Times New Roman" w:hAnsi="Times New Roman" w:cs="Times New Roman"/>
                <w:color w:val="000000"/>
              </w:rPr>
              <w:t xml:space="preserve">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6">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3</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Параллельные прямые</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1</w:t>
            </w:r>
            <w:r w:rsidRPr="002A5E3A">
              <w:rPr>
                <w:rFonts w:ascii="Times New Roman" w:hAnsi="Times New Roman" w:cs="Times New Roman"/>
                <w:color w:val="000000"/>
              </w:rPr>
              <w:t xml:space="preserve">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7">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4</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Окружность и круг. Геометрические построения</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w:t>
            </w:r>
            <w:r w:rsidR="002A5E3A">
              <w:rPr>
                <w:rFonts w:ascii="Times New Roman" w:hAnsi="Times New Roman" w:cs="Times New Roman"/>
                <w:color w:val="000000"/>
              </w:rPr>
              <w:t>5</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8">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48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5</w:t>
            </w:r>
          </w:p>
        </w:tc>
        <w:tc>
          <w:tcPr>
            <w:tcW w:w="2640"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Повторение, обобщение знаний</w:t>
            </w:r>
          </w:p>
        </w:tc>
        <w:tc>
          <w:tcPr>
            <w:tcW w:w="1017"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4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1 </w:t>
            </w:r>
          </w:p>
        </w:tc>
        <w:tc>
          <w:tcPr>
            <w:tcW w:w="1829" w:type="dxa"/>
            <w:tcMar>
              <w:top w:w="50" w:type="dxa"/>
              <w:left w:w="100" w:type="dxa"/>
            </w:tcMar>
            <w:vAlign w:val="center"/>
          </w:tcPr>
          <w:p w:rsidR="003D59AA" w:rsidRPr="002A5E3A" w:rsidRDefault="003D59AA" w:rsidP="002A5E3A">
            <w:pPr>
              <w:spacing w:after="0" w:line="240" w:lineRule="auto"/>
              <w:jc w:val="center"/>
              <w:rPr>
                <w:rFonts w:ascii="Times New Roman" w:hAnsi="Times New Roman" w:cs="Times New Roman"/>
              </w:rPr>
            </w:pPr>
          </w:p>
        </w:tc>
        <w:tc>
          <w:tcPr>
            <w:tcW w:w="2757" w:type="dxa"/>
            <w:tcMar>
              <w:top w:w="50" w:type="dxa"/>
              <w:left w:w="100" w:type="dxa"/>
            </w:tcMar>
            <w:vAlign w:val="center"/>
          </w:tcPr>
          <w:p w:rsidR="003D59AA" w:rsidRPr="002A5E3A" w:rsidRDefault="00771AB4" w:rsidP="002A5E3A">
            <w:pPr>
              <w:spacing w:after="0" w:line="240" w:lineRule="auto"/>
              <w:rPr>
                <w:rFonts w:ascii="Times New Roman" w:hAnsi="Times New Roman" w:cs="Times New Roman"/>
              </w:rPr>
            </w:pPr>
            <w:r w:rsidRPr="002A5E3A">
              <w:rPr>
                <w:rFonts w:ascii="Times New Roman" w:hAnsi="Times New Roman" w:cs="Times New Roman"/>
                <w:color w:val="000000"/>
              </w:rPr>
              <w:t xml:space="preserve">Библиотека ЦОК </w:t>
            </w:r>
            <w:hyperlink r:id="rId9">
              <w:r w:rsidRPr="002A5E3A">
                <w:rPr>
                  <w:rFonts w:ascii="Times New Roman" w:hAnsi="Times New Roman" w:cs="Times New Roman"/>
                  <w:color w:val="0000FF"/>
                  <w:u w:val="single"/>
                </w:rPr>
                <w:t>https://m.edsoo.ru/7f415e2e</w:t>
              </w:r>
            </w:hyperlink>
          </w:p>
        </w:tc>
      </w:tr>
      <w:tr w:rsidR="003D59AA" w:rsidRPr="002A5E3A">
        <w:trPr>
          <w:trHeight w:val="144"/>
          <w:tblCellSpacing w:w="20" w:type="nil"/>
        </w:trPr>
        <w:tc>
          <w:tcPr>
            <w:tcW w:w="0" w:type="auto"/>
            <w:gridSpan w:val="2"/>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ОБЩЕЕ КОЛИЧЕСТВО ЧАСОВ ПО ПРОГРАММЕ</w:t>
            </w:r>
          </w:p>
        </w:tc>
        <w:tc>
          <w:tcPr>
            <w:tcW w:w="1598"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68 </w:t>
            </w:r>
          </w:p>
        </w:tc>
        <w:tc>
          <w:tcPr>
            <w:tcW w:w="1745"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4 </w:t>
            </w:r>
          </w:p>
        </w:tc>
        <w:tc>
          <w:tcPr>
            <w:tcW w:w="1829" w:type="dxa"/>
            <w:tcMar>
              <w:top w:w="50" w:type="dxa"/>
              <w:left w:w="100" w:type="dxa"/>
            </w:tcMar>
            <w:vAlign w:val="center"/>
          </w:tcPr>
          <w:p w:rsidR="003D59AA" w:rsidRPr="002A5E3A" w:rsidRDefault="00771AB4" w:rsidP="002A5E3A">
            <w:pPr>
              <w:spacing w:after="0" w:line="240" w:lineRule="auto"/>
              <w:jc w:val="center"/>
              <w:rPr>
                <w:rFonts w:ascii="Times New Roman" w:hAnsi="Times New Roman" w:cs="Times New Roman"/>
              </w:rPr>
            </w:pPr>
            <w:r w:rsidRPr="002A5E3A">
              <w:rPr>
                <w:rFonts w:ascii="Times New Roman" w:hAnsi="Times New Roman" w:cs="Times New Roman"/>
                <w:color w:val="000000"/>
              </w:rPr>
              <w:t xml:space="preserve"> 0 </w:t>
            </w:r>
          </w:p>
        </w:tc>
        <w:tc>
          <w:tcPr>
            <w:tcW w:w="2757" w:type="dxa"/>
            <w:tcMar>
              <w:top w:w="50" w:type="dxa"/>
              <w:left w:w="100" w:type="dxa"/>
            </w:tcMar>
            <w:vAlign w:val="center"/>
          </w:tcPr>
          <w:p w:rsidR="003D59AA" w:rsidRPr="002A5E3A" w:rsidRDefault="003D59AA" w:rsidP="002A5E3A">
            <w:pPr>
              <w:spacing w:after="0" w:line="240" w:lineRule="auto"/>
              <w:rPr>
                <w:rFonts w:ascii="Times New Roman" w:hAnsi="Times New Roman" w:cs="Times New Roman"/>
              </w:rPr>
            </w:pPr>
          </w:p>
        </w:tc>
      </w:tr>
    </w:tbl>
    <w:p w:rsidR="003D59AA" w:rsidRPr="002A5E3A" w:rsidRDefault="003D59AA" w:rsidP="002A5E3A">
      <w:pPr>
        <w:spacing w:after="0" w:line="240" w:lineRule="auto"/>
        <w:rPr>
          <w:rFonts w:ascii="Times New Roman" w:hAnsi="Times New Roman" w:cs="Times New Roman"/>
        </w:rPr>
        <w:sectPr w:rsidR="003D59AA" w:rsidRPr="002A5E3A">
          <w:pgSz w:w="16383" w:h="11906" w:orient="landscape"/>
          <w:pgMar w:top="1134" w:right="850" w:bottom="1134" w:left="1701" w:header="720" w:footer="720" w:gutter="0"/>
          <w:cols w:space="720"/>
        </w:sectPr>
      </w:pPr>
    </w:p>
    <w:p w:rsidR="003D59AA" w:rsidRDefault="00771AB4" w:rsidP="00717EF3">
      <w:pPr>
        <w:spacing w:after="0"/>
        <w:ind w:left="120"/>
        <w:jc w:val="center"/>
        <w:rPr>
          <w:rFonts w:ascii="Times New Roman" w:hAnsi="Times New Roman"/>
          <w:b/>
          <w:color w:val="000000"/>
        </w:rPr>
      </w:pPr>
      <w:r w:rsidRPr="00717EF3">
        <w:rPr>
          <w:rFonts w:ascii="Times New Roman" w:hAnsi="Times New Roman"/>
          <w:b/>
          <w:color w:val="000000"/>
        </w:rPr>
        <w:lastRenderedPageBreak/>
        <w:t>8 КЛАСС</w:t>
      </w:r>
    </w:p>
    <w:p w:rsidR="006D715A" w:rsidRPr="00717EF3" w:rsidRDefault="006D715A" w:rsidP="00717EF3">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4384"/>
        <w:gridCol w:w="1531"/>
        <w:gridCol w:w="1696"/>
        <w:gridCol w:w="1783"/>
        <w:gridCol w:w="2689"/>
      </w:tblGrid>
      <w:tr w:rsidR="003D59AA" w:rsidRPr="00717EF3" w:rsidTr="006D715A">
        <w:trPr>
          <w:trHeight w:val="144"/>
          <w:tblCellSpacing w:w="20" w:type="nil"/>
        </w:trPr>
        <w:tc>
          <w:tcPr>
            <w:tcW w:w="744"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 п/п</w:t>
            </w:r>
          </w:p>
        </w:tc>
        <w:tc>
          <w:tcPr>
            <w:tcW w:w="4384"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Наименование разделов и тем программы</w:t>
            </w:r>
          </w:p>
        </w:tc>
        <w:tc>
          <w:tcPr>
            <w:tcW w:w="0" w:type="auto"/>
            <w:gridSpan w:val="3"/>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Количество часов</w:t>
            </w:r>
          </w:p>
        </w:tc>
        <w:tc>
          <w:tcPr>
            <w:tcW w:w="2689" w:type="dxa"/>
            <w:vMerge w:val="restart"/>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b/>
                <w:color w:val="000000"/>
              </w:rPr>
              <w:t>Электронные (цифровые) образовательные ресурсы</w:t>
            </w:r>
          </w:p>
        </w:tc>
      </w:tr>
      <w:tr w:rsidR="003D59AA" w:rsidRPr="00717EF3" w:rsidTr="006D715A">
        <w:trPr>
          <w:trHeight w:val="144"/>
          <w:tblCellSpacing w:w="20" w:type="nil"/>
        </w:trPr>
        <w:tc>
          <w:tcPr>
            <w:tcW w:w="0" w:type="auto"/>
            <w:vMerge/>
            <w:tcBorders>
              <w:top w:val="nil"/>
            </w:tcBorders>
            <w:tcMar>
              <w:top w:w="50" w:type="dxa"/>
              <w:left w:w="100" w:type="dxa"/>
            </w:tcMar>
          </w:tcPr>
          <w:p w:rsidR="003D59AA" w:rsidRPr="00717EF3" w:rsidRDefault="003D59AA" w:rsidP="006D715A">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717EF3" w:rsidRDefault="003D59AA" w:rsidP="006D715A">
            <w:pPr>
              <w:spacing w:after="0" w:line="240" w:lineRule="auto"/>
              <w:rPr>
                <w:rFonts w:ascii="Times New Roman" w:hAnsi="Times New Roman" w:cs="Times New Roman"/>
              </w:rPr>
            </w:pPr>
          </w:p>
        </w:tc>
        <w:tc>
          <w:tcPr>
            <w:tcW w:w="1531"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Всего</w:t>
            </w:r>
          </w:p>
        </w:tc>
        <w:tc>
          <w:tcPr>
            <w:tcW w:w="1696"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Контрольные работы</w:t>
            </w:r>
          </w:p>
        </w:tc>
        <w:tc>
          <w:tcPr>
            <w:tcW w:w="1783" w:type="dxa"/>
            <w:tcMar>
              <w:top w:w="50" w:type="dxa"/>
              <w:left w:w="100" w:type="dxa"/>
            </w:tcMar>
            <w:vAlign w:val="center"/>
          </w:tcPr>
          <w:p w:rsidR="003D59AA" w:rsidRPr="00717EF3" w:rsidRDefault="00771AB4" w:rsidP="00806BF2">
            <w:pPr>
              <w:spacing w:after="0" w:line="240" w:lineRule="auto"/>
              <w:jc w:val="center"/>
              <w:rPr>
                <w:rFonts w:ascii="Times New Roman" w:hAnsi="Times New Roman" w:cs="Times New Roman"/>
              </w:rPr>
            </w:pPr>
            <w:r w:rsidRPr="00717EF3">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717EF3" w:rsidRDefault="003D59AA" w:rsidP="006D715A">
            <w:pPr>
              <w:spacing w:after="0" w:line="240" w:lineRule="auto"/>
              <w:rPr>
                <w:rFonts w:ascii="Times New Roman" w:hAnsi="Times New Roman" w:cs="Times New Roman"/>
              </w:rPr>
            </w:pPr>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1</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Четырёхугольники</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12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3D59AA" w:rsidP="006D715A">
            <w:pPr>
              <w:spacing w:after="0" w:line="240" w:lineRule="auto"/>
              <w:jc w:val="center"/>
              <w:rPr>
                <w:rFonts w:ascii="Times New Roman" w:hAnsi="Times New Roman" w:cs="Times New Roman"/>
              </w:rPr>
            </w:pP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0">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2</w:t>
            </w:r>
          </w:p>
        </w:tc>
        <w:tc>
          <w:tcPr>
            <w:tcW w:w="4384" w:type="dxa"/>
            <w:tcMar>
              <w:top w:w="50" w:type="dxa"/>
              <w:left w:w="100" w:type="dxa"/>
            </w:tcMar>
            <w:vAlign w:val="center"/>
          </w:tcPr>
          <w:p w:rsidR="006D715A" w:rsidRPr="00717EF3" w:rsidRDefault="006D715A"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Площадь. Нахождение площадей треугольников и многоугольных фигур. </w:t>
            </w:r>
          </w:p>
        </w:tc>
        <w:tc>
          <w:tcPr>
            <w:tcW w:w="1531"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w:t>
            </w:r>
            <w:r>
              <w:rPr>
                <w:rFonts w:ascii="Times New Roman" w:hAnsi="Times New Roman" w:cs="Times New Roman"/>
                <w:color w:val="000000"/>
              </w:rPr>
              <w:t>2</w:t>
            </w:r>
            <w:r w:rsidRPr="00717EF3">
              <w:rPr>
                <w:rFonts w:ascii="Times New Roman" w:hAnsi="Times New Roman" w:cs="Times New Roman"/>
                <w:color w:val="000000"/>
              </w:rPr>
              <w:t xml:space="preserve">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1">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3</w:t>
            </w:r>
          </w:p>
        </w:tc>
        <w:tc>
          <w:tcPr>
            <w:tcW w:w="4384"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Теорема Пифагора и начала тригонометрии</w:t>
            </w:r>
          </w:p>
        </w:tc>
        <w:tc>
          <w:tcPr>
            <w:tcW w:w="1531"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10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2">
              <w:r w:rsidRPr="00717EF3">
                <w:rPr>
                  <w:rFonts w:ascii="Times New Roman" w:hAnsi="Times New Roman" w:cs="Times New Roman"/>
                  <w:color w:val="0000FF"/>
                  <w:u w:val="single"/>
                </w:rPr>
                <w:t>https://m.edsoo.ru/7f417e18</w:t>
              </w:r>
            </w:hyperlink>
          </w:p>
        </w:tc>
      </w:tr>
      <w:tr w:rsidR="006D715A" w:rsidRPr="00717EF3" w:rsidTr="006D715A">
        <w:trPr>
          <w:trHeight w:val="144"/>
          <w:tblCellSpacing w:w="20" w:type="nil"/>
        </w:trPr>
        <w:tc>
          <w:tcPr>
            <w:tcW w:w="744" w:type="dxa"/>
            <w:tcMar>
              <w:top w:w="50" w:type="dxa"/>
              <w:left w:w="100" w:type="dxa"/>
            </w:tcMar>
            <w:vAlign w:val="center"/>
          </w:tcPr>
          <w:p w:rsidR="006D715A" w:rsidRPr="00717EF3" w:rsidRDefault="006D715A"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4</w:t>
            </w:r>
          </w:p>
        </w:tc>
        <w:tc>
          <w:tcPr>
            <w:tcW w:w="4384"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Теорема Фалеса и теорема о пропорциональных отрезках, подобные треугольники</w:t>
            </w:r>
            <w:r>
              <w:rPr>
                <w:rFonts w:ascii="Times New Roman" w:hAnsi="Times New Roman" w:cs="Times New Roman"/>
                <w:color w:val="000000"/>
              </w:rPr>
              <w:t xml:space="preserve">. </w:t>
            </w:r>
            <w:r w:rsidRPr="00717EF3">
              <w:rPr>
                <w:rFonts w:ascii="Times New Roman" w:hAnsi="Times New Roman" w:cs="Times New Roman"/>
                <w:color w:val="000000"/>
              </w:rPr>
              <w:t>Площади подобных фигур</w:t>
            </w:r>
          </w:p>
        </w:tc>
        <w:tc>
          <w:tcPr>
            <w:tcW w:w="1531"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15 </w:t>
            </w:r>
          </w:p>
        </w:tc>
        <w:tc>
          <w:tcPr>
            <w:tcW w:w="1696"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6D715A" w:rsidRPr="00717EF3" w:rsidRDefault="006D715A" w:rsidP="00865FF1">
            <w:pPr>
              <w:spacing w:after="0" w:line="240" w:lineRule="auto"/>
              <w:jc w:val="center"/>
              <w:rPr>
                <w:rFonts w:ascii="Times New Roman" w:hAnsi="Times New Roman" w:cs="Times New Roman"/>
              </w:rPr>
            </w:pPr>
          </w:p>
        </w:tc>
        <w:tc>
          <w:tcPr>
            <w:tcW w:w="2689" w:type="dxa"/>
            <w:tcMar>
              <w:top w:w="50" w:type="dxa"/>
              <w:left w:w="100" w:type="dxa"/>
            </w:tcMar>
            <w:vAlign w:val="center"/>
          </w:tcPr>
          <w:p w:rsidR="006D715A" w:rsidRPr="00717EF3" w:rsidRDefault="006D715A" w:rsidP="00865FF1">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3">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5</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Углы в окружности. Вписанные и описанные четырехугольники. Касательные к окружности. Касание окружностей</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13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3D59AA" w:rsidP="006D715A">
            <w:pPr>
              <w:spacing w:after="0" w:line="240" w:lineRule="auto"/>
              <w:jc w:val="center"/>
              <w:rPr>
                <w:rFonts w:ascii="Times New Roman" w:hAnsi="Times New Roman" w:cs="Times New Roman"/>
              </w:rPr>
            </w:pP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4">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744"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6</w:t>
            </w:r>
          </w:p>
        </w:tc>
        <w:tc>
          <w:tcPr>
            <w:tcW w:w="4384"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Повторение, обобщение знаний</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4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1 </w:t>
            </w:r>
          </w:p>
        </w:tc>
        <w:tc>
          <w:tcPr>
            <w:tcW w:w="1783" w:type="dxa"/>
            <w:tcMar>
              <w:top w:w="50" w:type="dxa"/>
              <w:left w:w="100" w:type="dxa"/>
            </w:tcMar>
            <w:vAlign w:val="center"/>
          </w:tcPr>
          <w:p w:rsidR="003D59AA" w:rsidRPr="00717EF3" w:rsidRDefault="003D59AA" w:rsidP="006D715A">
            <w:pPr>
              <w:spacing w:after="0" w:line="240" w:lineRule="auto"/>
              <w:jc w:val="center"/>
              <w:rPr>
                <w:rFonts w:ascii="Times New Roman" w:hAnsi="Times New Roman" w:cs="Times New Roman"/>
              </w:rPr>
            </w:pPr>
          </w:p>
        </w:tc>
        <w:tc>
          <w:tcPr>
            <w:tcW w:w="2689" w:type="dxa"/>
            <w:tcMar>
              <w:top w:w="50" w:type="dxa"/>
              <w:left w:w="100" w:type="dxa"/>
            </w:tcMar>
            <w:vAlign w:val="center"/>
          </w:tcPr>
          <w:p w:rsidR="003D59AA" w:rsidRPr="00717EF3" w:rsidRDefault="00771AB4" w:rsidP="006D715A">
            <w:pPr>
              <w:spacing w:after="0" w:line="240" w:lineRule="auto"/>
              <w:rPr>
                <w:rFonts w:ascii="Times New Roman" w:hAnsi="Times New Roman" w:cs="Times New Roman"/>
              </w:rPr>
            </w:pPr>
            <w:r w:rsidRPr="00717EF3">
              <w:rPr>
                <w:rFonts w:ascii="Times New Roman" w:hAnsi="Times New Roman" w:cs="Times New Roman"/>
                <w:color w:val="000000"/>
              </w:rPr>
              <w:t xml:space="preserve">Библиотека ЦОК </w:t>
            </w:r>
            <w:hyperlink r:id="rId15">
              <w:r w:rsidRPr="00717EF3">
                <w:rPr>
                  <w:rFonts w:ascii="Times New Roman" w:hAnsi="Times New Roman" w:cs="Times New Roman"/>
                  <w:color w:val="0000FF"/>
                  <w:u w:val="single"/>
                </w:rPr>
                <w:t>https://m.edsoo.ru/7f417e18</w:t>
              </w:r>
            </w:hyperlink>
          </w:p>
        </w:tc>
      </w:tr>
      <w:tr w:rsidR="003D59AA" w:rsidRPr="00717EF3" w:rsidTr="006D715A">
        <w:trPr>
          <w:trHeight w:val="144"/>
          <w:tblCellSpacing w:w="20" w:type="nil"/>
        </w:trPr>
        <w:tc>
          <w:tcPr>
            <w:tcW w:w="0" w:type="auto"/>
            <w:gridSpan w:val="2"/>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ОБЩЕЕ КОЛИЧЕСТВО ЧАСОВ ПО ПРОГРАММЕ</w:t>
            </w:r>
          </w:p>
        </w:tc>
        <w:tc>
          <w:tcPr>
            <w:tcW w:w="1531"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68 </w:t>
            </w:r>
          </w:p>
        </w:tc>
        <w:tc>
          <w:tcPr>
            <w:tcW w:w="1696"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6 </w:t>
            </w:r>
          </w:p>
        </w:tc>
        <w:tc>
          <w:tcPr>
            <w:tcW w:w="1783" w:type="dxa"/>
            <w:tcMar>
              <w:top w:w="50" w:type="dxa"/>
              <w:left w:w="100" w:type="dxa"/>
            </w:tcMar>
            <w:vAlign w:val="center"/>
          </w:tcPr>
          <w:p w:rsidR="003D59AA" w:rsidRPr="00717EF3" w:rsidRDefault="00771AB4" w:rsidP="006D715A">
            <w:pPr>
              <w:spacing w:after="0" w:line="240" w:lineRule="auto"/>
              <w:jc w:val="center"/>
              <w:rPr>
                <w:rFonts w:ascii="Times New Roman" w:hAnsi="Times New Roman" w:cs="Times New Roman"/>
              </w:rPr>
            </w:pPr>
            <w:r w:rsidRPr="00717EF3">
              <w:rPr>
                <w:rFonts w:ascii="Times New Roman" w:hAnsi="Times New Roman" w:cs="Times New Roman"/>
                <w:color w:val="000000"/>
              </w:rPr>
              <w:t xml:space="preserve"> 0 </w:t>
            </w:r>
          </w:p>
        </w:tc>
        <w:tc>
          <w:tcPr>
            <w:tcW w:w="2689" w:type="dxa"/>
            <w:tcMar>
              <w:top w:w="50" w:type="dxa"/>
              <w:left w:w="100" w:type="dxa"/>
            </w:tcMar>
            <w:vAlign w:val="center"/>
          </w:tcPr>
          <w:p w:rsidR="003D59AA" w:rsidRPr="00717EF3" w:rsidRDefault="003D59AA" w:rsidP="006D715A">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806BF2">
      <w:pPr>
        <w:spacing w:after="0" w:line="240" w:lineRule="auto"/>
        <w:jc w:val="center"/>
        <w:rPr>
          <w:rFonts w:ascii="Times New Roman" w:hAnsi="Times New Roman"/>
          <w:b/>
          <w:color w:val="000000"/>
        </w:rPr>
      </w:pPr>
      <w:r w:rsidRPr="00806BF2">
        <w:rPr>
          <w:rFonts w:ascii="Times New Roman" w:hAnsi="Times New Roman"/>
          <w:b/>
          <w:color w:val="000000"/>
        </w:rPr>
        <w:lastRenderedPageBreak/>
        <w:t>9 КЛАСС</w:t>
      </w:r>
    </w:p>
    <w:p w:rsidR="00806BF2" w:rsidRPr="00806BF2" w:rsidRDefault="00806BF2" w:rsidP="00806BF2">
      <w:pPr>
        <w:spacing w:after="0" w:line="240" w:lineRule="auto"/>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4638"/>
        <w:gridCol w:w="1585"/>
        <w:gridCol w:w="1736"/>
        <w:gridCol w:w="1820"/>
        <w:gridCol w:w="2734"/>
      </w:tblGrid>
      <w:tr w:rsidR="003D59AA" w:rsidRPr="007107ED" w:rsidTr="00806BF2">
        <w:trPr>
          <w:trHeight w:val="144"/>
          <w:tblCellSpacing w:w="20" w:type="nil"/>
        </w:trPr>
        <w:tc>
          <w:tcPr>
            <w:tcW w:w="938"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 п/п</w:t>
            </w:r>
          </w:p>
          <w:p w:rsidR="003D59AA" w:rsidRPr="007107ED" w:rsidRDefault="003D59AA" w:rsidP="00806BF2">
            <w:pPr>
              <w:spacing w:after="0" w:line="240" w:lineRule="auto"/>
              <w:jc w:val="center"/>
            </w:pPr>
          </w:p>
        </w:tc>
        <w:tc>
          <w:tcPr>
            <w:tcW w:w="4638"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Наименование разделов и тем программы</w:t>
            </w:r>
          </w:p>
        </w:tc>
        <w:tc>
          <w:tcPr>
            <w:tcW w:w="0" w:type="auto"/>
            <w:gridSpan w:val="3"/>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Количество часов</w:t>
            </w:r>
          </w:p>
        </w:tc>
        <w:tc>
          <w:tcPr>
            <w:tcW w:w="2734" w:type="dxa"/>
            <w:vMerge w:val="restart"/>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Электронные (цифровые) образовательные ресурсы</w:t>
            </w:r>
          </w:p>
        </w:tc>
      </w:tr>
      <w:tr w:rsidR="003D59AA" w:rsidRPr="007107ED" w:rsidTr="00806BF2">
        <w:trPr>
          <w:trHeight w:val="144"/>
          <w:tblCellSpacing w:w="20" w:type="nil"/>
        </w:trPr>
        <w:tc>
          <w:tcPr>
            <w:tcW w:w="0" w:type="auto"/>
            <w:vMerge/>
            <w:tcBorders>
              <w:top w:val="nil"/>
            </w:tcBorders>
            <w:tcMar>
              <w:top w:w="50" w:type="dxa"/>
              <w:left w:w="100" w:type="dxa"/>
            </w:tcMar>
          </w:tcPr>
          <w:p w:rsidR="003D59AA" w:rsidRPr="007107ED" w:rsidRDefault="003D59AA" w:rsidP="00806BF2">
            <w:pPr>
              <w:spacing w:after="0" w:line="240" w:lineRule="auto"/>
              <w:jc w:val="center"/>
            </w:pPr>
          </w:p>
        </w:tc>
        <w:tc>
          <w:tcPr>
            <w:tcW w:w="0" w:type="auto"/>
            <w:vMerge/>
            <w:tcBorders>
              <w:top w:val="nil"/>
            </w:tcBorders>
            <w:tcMar>
              <w:top w:w="50" w:type="dxa"/>
              <w:left w:w="100" w:type="dxa"/>
            </w:tcMar>
          </w:tcPr>
          <w:p w:rsidR="003D59AA" w:rsidRPr="007107ED" w:rsidRDefault="003D59AA" w:rsidP="00806BF2">
            <w:pPr>
              <w:spacing w:after="0" w:line="240" w:lineRule="auto"/>
            </w:pP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Всего</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Контрольные работы</w:t>
            </w:r>
          </w:p>
        </w:tc>
        <w:tc>
          <w:tcPr>
            <w:tcW w:w="1820"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b/>
                <w:color w:val="000000"/>
              </w:rPr>
              <w:t>Практические работы</w:t>
            </w:r>
          </w:p>
        </w:tc>
        <w:tc>
          <w:tcPr>
            <w:tcW w:w="0" w:type="auto"/>
            <w:vMerge/>
            <w:tcBorders>
              <w:top w:val="nil"/>
            </w:tcBorders>
            <w:tcMar>
              <w:top w:w="50" w:type="dxa"/>
              <w:left w:w="100" w:type="dxa"/>
            </w:tcMar>
          </w:tcPr>
          <w:p w:rsidR="003D59AA" w:rsidRPr="007107ED" w:rsidRDefault="003D59AA" w:rsidP="00806BF2">
            <w:pPr>
              <w:spacing w:after="0" w:line="240" w:lineRule="auto"/>
            </w:pPr>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1</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Векторы</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10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6">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2</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Декартовы координаты на плоскости </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9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7">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3</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Тригонометрия. Теоремы косинусов и синусов. Решение треугольников</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18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8">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4</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Правильные многоугольники. Длина окружности и площадь круга. Вычисление площадей</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8 </w:t>
            </w:r>
          </w:p>
        </w:tc>
        <w:tc>
          <w:tcPr>
            <w:tcW w:w="1736" w:type="dxa"/>
            <w:tcMar>
              <w:top w:w="50" w:type="dxa"/>
              <w:left w:w="100" w:type="dxa"/>
            </w:tcMar>
            <w:vAlign w:val="center"/>
          </w:tcPr>
          <w:p w:rsidR="00806BF2" w:rsidRPr="007107ED" w:rsidRDefault="00806BF2" w:rsidP="00865FF1">
            <w:pPr>
              <w:spacing w:after="0" w:line="240" w:lineRule="auto"/>
              <w:jc w:val="center"/>
            </w:pP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19">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5</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Движения плоскости</w:t>
            </w:r>
          </w:p>
        </w:tc>
        <w:tc>
          <w:tcPr>
            <w:tcW w:w="1585"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 xml:space="preserve"> 7</w:t>
            </w:r>
          </w:p>
        </w:tc>
        <w:tc>
          <w:tcPr>
            <w:tcW w:w="1736" w:type="dxa"/>
            <w:tcMar>
              <w:top w:w="50" w:type="dxa"/>
              <w:left w:w="100" w:type="dxa"/>
            </w:tcMar>
            <w:vAlign w:val="center"/>
          </w:tcPr>
          <w:p w:rsidR="00806BF2" w:rsidRPr="007107ED" w:rsidRDefault="00806BF2" w:rsidP="00865FF1">
            <w:pPr>
              <w:spacing w:after="0" w:line="240" w:lineRule="auto"/>
              <w:jc w:val="center"/>
            </w:pP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20">
              <w:r w:rsidRPr="007107ED">
                <w:rPr>
                  <w:rFonts w:ascii="Times New Roman" w:hAnsi="Times New Roman"/>
                  <w:color w:val="0000FF"/>
                  <w:u w:val="single"/>
                </w:rPr>
                <w:t>https://m.edsoo.ru/7f41a12c</w:t>
              </w:r>
            </w:hyperlink>
          </w:p>
        </w:tc>
      </w:tr>
      <w:tr w:rsidR="00806BF2" w:rsidRPr="007107ED" w:rsidTr="00806BF2">
        <w:trPr>
          <w:trHeight w:val="144"/>
          <w:tblCellSpacing w:w="20" w:type="nil"/>
        </w:trPr>
        <w:tc>
          <w:tcPr>
            <w:tcW w:w="938" w:type="dxa"/>
            <w:tcMar>
              <w:top w:w="50" w:type="dxa"/>
              <w:left w:w="100" w:type="dxa"/>
            </w:tcMar>
            <w:vAlign w:val="center"/>
          </w:tcPr>
          <w:p w:rsidR="00806BF2" w:rsidRPr="007107ED" w:rsidRDefault="00806BF2" w:rsidP="00806BF2">
            <w:pPr>
              <w:spacing w:after="0" w:line="240" w:lineRule="auto"/>
              <w:jc w:val="center"/>
            </w:pPr>
            <w:r w:rsidRPr="007107ED">
              <w:rPr>
                <w:rFonts w:ascii="Times New Roman" w:hAnsi="Times New Roman"/>
                <w:color w:val="000000"/>
              </w:rPr>
              <w:t>6</w:t>
            </w:r>
          </w:p>
        </w:tc>
        <w:tc>
          <w:tcPr>
            <w:tcW w:w="4638"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Преобразование подобия. Метрические соотношения в окружности</w:t>
            </w:r>
          </w:p>
        </w:tc>
        <w:tc>
          <w:tcPr>
            <w:tcW w:w="1585"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10 </w:t>
            </w:r>
          </w:p>
        </w:tc>
        <w:tc>
          <w:tcPr>
            <w:tcW w:w="1736" w:type="dxa"/>
            <w:tcMar>
              <w:top w:w="50" w:type="dxa"/>
              <w:left w:w="100" w:type="dxa"/>
            </w:tcMar>
            <w:vAlign w:val="center"/>
          </w:tcPr>
          <w:p w:rsidR="00806BF2" w:rsidRPr="007107ED" w:rsidRDefault="00806BF2" w:rsidP="00865FF1">
            <w:pPr>
              <w:spacing w:after="0" w:line="240" w:lineRule="auto"/>
              <w:jc w:val="center"/>
            </w:pPr>
            <w:r w:rsidRPr="007107ED">
              <w:rPr>
                <w:rFonts w:ascii="Times New Roman" w:hAnsi="Times New Roman"/>
                <w:color w:val="000000"/>
              </w:rPr>
              <w:t xml:space="preserve"> 1 </w:t>
            </w:r>
          </w:p>
        </w:tc>
        <w:tc>
          <w:tcPr>
            <w:tcW w:w="1820" w:type="dxa"/>
            <w:tcMar>
              <w:top w:w="50" w:type="dxa"/>
              <w:left w:w="100" w:type="dxa"/>
            </w:tcMar>
            <w:vAlign w:val="center"/>
          </w:tcPr>
          <w:p w:rsidR="00806BF2" w:rsidRPr="007107ED" w:rsidRDefault="00806BF2" w:rsidP="00865FF1">
            <w:pPr>
              <w:spacing w:after="0" w:line="240" w:lineRule="auto"/>
              <w:jc w:val="center"/>
            </w:pPr>
          </w:p>
        </w:tc>
        <w:tc>
          <w:tcPr>
            <w:tcW w:w="2734" w:type="dxa"/>
            <w:tcMar>
              <w:top w:w="50" w:type="dxa"/>
              <w:left w:w="100" w:type="dxa"/>
            </w:tcMar>
            <w:vAlign w:val="center"/>
          </w:tcPr>
          <w:p w:rsidR="00806BF2" w:rsidRPr="007107ED" w:rsidRDefault="00806BF2" w:rsidP="00865FF1">
            <w:pPr>
              <w:spacing w:after="0" w:line="240" w:lineRule="auto"/>
            </w:pPr>
            <w:r w:rsidRPr="007107ED">
              <w:rPr>
                <w:rFonts w:ascii="Times New Roman" w:hAnsi="Times New Roman"/>
                <w:color w:val="000000"/>
              </w:rPr>
              <w:t xml:space="preserve">Библиотека ЦОК </w:t>
            </w:r>
            <w:hyperlink r:id="rId21">
              <w:r w:rsidRPr="007107ED">
                <w:rPr>
                  <w:rFonts w:ascii="Times New Roman" w:hAnsi="Times New Roman"/>
                  <w:color w:val="0000FF"/>
                  <w:u w:val="single"/>
                </w:rPr>
                <w:t>https://m.edsoo.ru/7f41a12c</w:t>
              </w:r>
            </w:hyperlink>
          </w:p>
        </w:tc>
      </w:tr>
      <w:tr w:rsidR="003D59AA" w:rsidRPr="007107ED" w:rsidTr="00806BF2">
        <w:trPr>
          <w:trHeight w:val="144"/>
          <w:tblCellSpacing w:w="20" w:type="nil"/>
        </w:trPr>
        <w:tc>
          <w:tcPr>
            <w:tcW w:w="938"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7</w:t>
            </w:r>
          </w:p>
        </w:tc>
        <w:tc>
          <w:tcPr>
            <w:tcW w:w="4638" w:type="dxa"/>
            <w:tcMar>
              <w:top w:w="50" w:type="dxa"/>
              <w:left w:w="100" w:type="dxa"/>
            </w:tcMar>
            <w:vAlign w:val="center"/>
          </w:tcPr>
          <w:p w:rsidR="003D59AA" w:rsidRPr="007107ED" w:rsidRDefault="00771AB4" w:rsidP="00806BF2">
            <w:pPr>
              <w:spacing w:after="0" w:line="240" w:lineRule="auto"/>
            </w:pPr>
            <w:r w:rsidRPr="007107ED">
              <w:rPr>
                <w:rFonts w:ascii="Times New Roman" w:hAnsi="Times New Roman"/>
                <w:color w:val="000000"/>
              </w:rPr>
              <w:t>Повторение, обобщение, систематизация знаний</w:t>
            </w: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w:t>
            </w:r>
            <w:r w:rsidR="00806BF2" w:rsidRPr="007107ED">
              <w:rPr>
                <w:rFonts w:ascii="Times New Roman" w:hAnsi="Times New Roman"/>
                <w:color w:val="000000"/>
              </w:rPr>
              <w:t>6</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2 </w:t>
            </w:r>
          </w:p>
        </w:tc>
        <w:tc>
          <w:tcPr>
            <w:tcW w:w="1820" w:type="dxa"/>
            <w:tcMar>
              <w:top w:w="50" w:type="dxa"/>
              <w:left w:w="100" w:type="dxa"/>
            </w:tcMar>
            <w:vAlign w:val="center"/>
          </w:tcPr>
          <w:p w:rsidR="003D59AA" w:rsidRPr="007107ED" w:rsidRDefault="003D59AA" w:rsidP="00806BF2">
            <w:pPr>
              <w:spacing w:after="0" w:line="240" w:lineRule="auto"/>
              <w:jc w:val="center"/>
            </w:pPr>
          </w:p>
        </w:tc>
        <w:tc>
          <w:tcPr>
            <w:tcW w:w="2734" w:type="dxa"/>
            <w:tcMar>
              <w:top w:w="50" w:type="dxa"/>
              <w:left w:w="100" w:type="dxa"/>
            </w:tcMar>
            <w:vAlign w:val="center"/>
          </w:tcPr>
          <w:p w:rsidR="003D59AA" w:rsidRPr="007107ED" w:rsidRDefault="00771AB4" w:rsidP="00806BF2">
            <w:pPr>
              <w:spacing w:after="0" w:line="240" w:lineRule="auto"/>
            </w:pPr>
            <w:r w:rsidRPr="007107ED">
              <w:rPr>
                <w:rFonts w:ascii="Times New Roman" w:hAnsi="Times New Roman"/>
                <w:color w:val="000000"/>
              </w:rPr>
              <w:t xml:space="preserve">Библиотека ЦОК </w:t>
            </w:r>
            <w:hyperlink r:id="rId22">
              <w:r w:rsidRPr="007107ED">
                <w:rPr>
                  <w:rFonts w:ascii="Times New Roman" w:hAnsi="Times New Roman"/>
                  <w:color w:val="0000FF"/>
                  <w:u w:val="single"/>
                </w:rPr>
                <w:t>https://m.edsoo.ru/7f41a12c</w:t>
              </w:r>
            </w:hyperlink>
          </w:p>
        </w:tc>
      </w:tr>
      <w:tr w:rsidR="003D59AA" w:rsidRPr="007107ED">
        <w:trPr>
          <w:trHeight w:val="144"/>
          <w:tblCellSpacing w:w="20" w:type="nil"/>
        </w:trPr>
        <w:tc>
          <w:tcPr>
            <w:tcW w:w="0" w:type="auto"/>
            <w:gridSpan w:val="2"/>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ОБЩЕЕ КОЛИЧЕСТВО ЧАСОВ ПО ПРОГРАММЕ</w:t>
            </w:r>
          </w:p>
        </w:tc>
        <w:tc>
          <w:tcPr>
            <w:tcW w:w="1585"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68 </w:t>
            </w:r>
          </w:p>
        </w:tc>
        <w:tc>
          <w:tcPr>
            <w:tcW w:w="1736"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6 </w:t>
            </w:r>
          </w:p>
        </w:tc>
        <w:tc>
          <w:tcPr>
            <w:tcW w:w="1820" w:type="dxa"/>
            <w:tcMar>
              <w:top w:w="50" w:type="dxa"/>
              <w:left w:w="100" w:type="dxa"/>
            </w:tcMar>
            <w:vAlign w:val="center"/>
          </w:tcPr>
          <w:p w:rsidR="003D59AA" w:rsidRPr="007107ED" w:rsidRDefault="00771AB4" w:rsidP="00806BF2">
            <w:pPr>
              <w:spacing w:after="0" w:line="240" w:lineRule="auto"/>
              <w:jc w:val="center"/>
            </w:pPr>
            <w:r w:rsidRPr="007107ED">
              <w:rPr>
                <w:rFonts w:ascii="Times New Roman" w:hAnsi="Times New Roman"/>
                <w:color w:val="000000"/>
              </w:rPr>
              <w:t xml:space="preserve"> 0 </w:t>
            </w:r>
          </w:p>
        </w:tc>
        <w:tc>
          <w:tcPr>
            <w:tcW w:w="2734" w:type="dxa"/>
            <w:tcMar>
              <w:top w:w="50" w:type="dxa"/>
              <w:left w:w="100" w:type="dxa"/>
            </w:tcMar>
            <w:vAlign w:val="center"/>
          </w:tcPr>
          <w:p w:rsidR="003D59AA" w:rsidRPr="007107ED" w:rsidRDefault="003D59AA" w:rsidP="00806BF2">
            <w:pPr>
              <w:spacing w:after="0" w:line="240" w:lineRule="auto"/>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CC43C8">
      <w:pPr>
        <w:spacing w:after="0"/>
        <w:ind w:left="120"/>
        <w:jc w:val="center"/>
        <w:rPr>
          <w:rFonts w:ascii="Times New Roman" w:hAnsi="Times New Roman"/>
          <w:b/>
          <w:color w:val="000000"/>
        </w:rPr>
      </w:pPr>
      <w:bookmarkStart w:id="7" w:name="block-52083342"/>
      <w:bookmarkEnd w:id="6"/>
      <w:r w:rsidRPr="00CC43C8">
        <w:rPr>
          <w:rFonts w:ascii="Times New Roman" w:hAnsi="Times New Roman"/>
          <w:b/>
          <w:color w:val="000000"/>
        </w:rPr>
        <w:lastRenderedPageBreak/>
        <w:t>ПОУРОЧНОЕ ПЛАНИРОВАНИЕ</w:t>
      </w:r>
    </w:p>
    <w:p w:rsidR="00CC43C8" w:rsidRPr="00CC43C8" w:rsidRDefault="00CC43C8" w:rsidP="00CC43C8">
      <w:pPr>
        <w:spacing w:after="0"/>
        <w:ind w:left="120"/>
        <w:jc w:val="center"/>
        <w:rPr>
          <w:sz w:val="18"/>
        </w:rPr>
      </w:pPr>
    </w:p>
    <w:p w:rsidR="003D59AA" w:rsidRDefault="00771AB4" w:rsidP="00CC43C8">
      <w:pPr>
        <w:spacing w:after="0"/>
        <w:ind w:left="120"/>
        <w:jc w:val="center"/>
        <w:rPr>
          <w:rFonts w:ascii="Times New Roman" w:hAnsi="Times New Roman"/>
          <w:b/>
          <w:color w:val="000000"/>
        </w:rPr>
      </w:pPr>
      <w:r w:rsidRPr="00CC43C8">
        <w:rPr>
          <w:rFonts w:ascii="Times New Roman" w:hAnsi="Times New Roman"/>
          <w:b/>
          <w:color w:val="000000"/>
        </w:rPr>
        <w:t>7 КЛАСС</w:t>
      </w:r>
    </w:p>
    <w:p w:rsidR="00CC43C8" w:rsidRPr="00CC43C8" w:rsidRDefault="00CC43C8" w:rsidP="00CC43C8">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4311"/>
        <w:gridCol w:w="920"/>
        <w:gridCol w:w="1802"/>
        <w:gridCol w:w="1871"/>
        <w:gridCol w:w="1315"/>
        <w:gridCol w:w="2853"/>
      </w:tblGrid>
      <w:tr w:rsidR="000E1BD7" w:rsidRPr="00CC43C8" w:rsidTr="00CC43C8">
        <w:trPr>
          <w:trHeight w:val="144"/>
          <w:tblCellSpacing w:w="20" w:type="nil"/>
        </w:trPr>
        <w:tc>
          <w:tcPr>
            <w:tcW w:w="951"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 п/п</w:t>
            </w:r>
          </w:p>
          <w:p w:rsidR="003D59AA" w:rsidRPr="00CC43C8" w:rsidRDefault="003D59AA" w:rsidP="00CC43C8">
            <w:pPr>
              <w:spacing w:after="0" w:line="240" w:lineRule="auto"/>
              <w:jc w:val="center"/>
              <w:rPr>
                <w:rFonts w:ascii="Times New Roman" w:hAnsi="Times New Roman" w:cs="Times New Roman"/>
                <w:szCs w:val="20"/>
              </w:rPr>
            </w:pPr>
          </w:p>
        </w:tc>
        <w:tc>
          <w:tcPr>
            <w:tcW w:w="4264"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Тема урока</w:t>
            </w:r>
          </w:p>
        </w:tc>
        <w:tc>
          <w:tcPr>
            <w:tcW w:w="0" w:type="auto"/>
            <w:gridSpan w:val="3"/>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Количество часов</w:t>
            </w:r>
          </w:p>
        </w:tc>
        <w:tc>
          <w:tcPr>
            <w:tcW w:w="1328"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Дата изучения</w:t>
            </w:r>
          </w:p>
        </w:tc>
        <w:tc>
          <w:tcPr>
            <w:tcW w:w="2861" w:type="dxa"/>
            <w:vMerge w:val="restart"/>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Электронные цифровые образовательные ресурсы</w:t>
            </w:r>
          </w:p>
        </w:tc>
      </w:tr>
      <w:tr w:rsidR="003D59AA" w:rsidRPr="00CC43C8" w:rsidTr="00CC43C8">
        <w:trPr>
          <w:trHeight w:val="144"/>
          <w:tblCellSpacing w:w="20" w:type="nil"/>
        </w:trPr>
        <w:tc>
          <w:tcPr>
            <w:tcW w:w="951" w:type="dxa"/>
            <w:vMerge/>
            <w:tcBorders>
              <w:top w:val="nil"/>
            </w:tcBorders>
            <w:tcMar>
              <w:top w:w="50" w:type="dxa"/>
              <w:left w:w="100" w:type="dxa"/>
            </w:tcMar>
          </w:tcPr>
          <w:p w:rsidR="003D59AA" w:rsidRPr="00CC43C8" w:rsidRDefault="003D59AA" w:rsidP="00CC43C8">
            <w:pPr>
              <w:spacing w:after="0" w:line="240" w:lineRule="auto"/>
              <w:jc w:val="center"/>
              <w:rPr>
                <w:rFonts w:ascii="Times New Roman" w:hAnsi="Times New Roman" w:cs="Times New Roman"/>
                <w:szCs w:val="20"/>
              </w:rPr>
            </w:pPr>
          </w:p>
        </w:tc>
        <w:tc>
          <w:tcPr>
            <w:tcW w:w="4264" w:type="dxa"/>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c>
          <w:tcPr>
            <w:tcW w:w="93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Всего</w:t>
            </w:r>
          </w:p>
        </w:tc>
        <w:tc>
          <w:tcPr>
            <w:tcW w:w="1818" w:type="dxa"/>
            <w:tcMar>
              <w:top w:w="50" w:type="dxa"/>
              <w:left w:w="100" w:type="dxa"/>
            </w:tcMar>
            <w:vAlign w:val="center"/>
          </w:tcPr>
          <w:p w:rsidR="003D59AA" w:rsidRPr="00CC43C8" w:rsidRDefault="00CC43C8" w:rsidP="00CC43C8">
            <w:pPr>
              <w:spacing w:after="0" w:line="240" w:lineRule="auto"/>
              <w:jc w:val="center"/>
              <w:rPr>
                <w:rFonts w:ascii="Times New Roman" w:hAnsi="Times New Roman" w:cs="Times New Roman"/>
                <w:szCs w:val="20"/>
              </w:rPr>
            </w:pPr>
            <w:r>
              <w:rPr>
                <w:rFonts w:ascii="Times New Roman" w:hAnsi="Times New Roman" w:cs="Times New Roman"/>
                <w:b/>
                <w:color w:val="000000"/>
                <w:szCs w:val="20"/>
              </w:rPr>
              <w:t>Контрольные работы</w:t>
            </w:r>
          </w:p>
        </w:tc>
        <w:tc>
          <w:tcPr>
            <w:tcW w:w="1887"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b/>
                <w:color w:val="000000"/>
                <w:szCs w:val="20"/>
              </w:rPr>
              <w:t>Практические работы</w:t>
            </w:r>
          </w:p>
        </w:tc>
        <w:tc>
          <w:tcPr>
            <w:tcW w:w="0" w:type="auto"/>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c>
          <w:tcPr>
            <w:tcW w:w="0" w:type="auto"/>
            <w:vMerge/>
            <w:tcBorders>
              <w:top w:val="nil"/>
            </w:tcBorders>
            <w:tcMar>
              <w:top w:w="50" w:type="dxa"/>
              <w:left w:w="100" w:type="dxa"/>
            </w:tcMar>
          </w:tcPr>
          <w:p w:rsidR="003D59AA" w:rsidRPr="00CC43C8" w:rsidRDefault="003D59AA"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w:t>
            </w:r>
          </w:p>
        </w:tc>
        <w:tc>
          <w:tcPr>
            <w:tcW w:w="4264" w:type="dxa"/>
            <w:tcMar>
              <w:top w:w="50" w:type="dxa"/>
              <w:left w:w="100" w:type="dxa"/>
            </w:tcMar>
            <w:vAlign w:val="center"/>
          </w:tcPr>
          <w:p w:rsidR="003D59AA"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геометрические объекты</w:t>
            </w:r>
          </w:p>
        </w:tc>
        <w:tc>
          <w:tcPr>
            <w:tcW w:w="93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3D59AA" w:rsidRPr="00CC43C8" w:rsidRDefault="003D59AA"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3D59AA"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3">
              <w:r w:rsidRPr="00CC43C8">
                <w:rPr>
                  <w:rFonts w:ascii="Times New Roman" w:hAnsi="Times New Roman" w:cs="Times New Roman"/>
                  <w:color w:val="0000FF"/>
                  <w:szCs w:val="20"/>
                  <w:u w:val="single"/>
                </w:rPr>
                <w:t>https://m.edsoo.ru/8866b724</w:t>
              </w:r>
            </w:hyperlink>
          </w:p>
        </w:tc>
      </w:tr>
      <w:tr w:rsidR="000E1BD7" w:rsidRPr="00CC43C8" w:rsidTr="00CC43C8">
        <w:trPr>
          <w:trHeight w:val="144"/>
          <w:tblCellSpacing w:w="20" w:type="nil"/>
        </w:trPr>
        <w:tc>
          <w:tcPr>
            <w:tcW w:w="95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w:t>
            </w:r>
          </w:p>
        </w:tc>
        <w:tc>
          <w:tcPr>
            <w:tcW w:w="4264" w:type="dxa"/>
            <w:tcMar>
              <w:top w:w="50" w:type="dxa"/>
              <w:left w:w="100" w:type="dxa"/>
            </w:tcMar>
            <w:vAlign w:val="center"/>
          </w:tcPr>
          <w:p w:rsidR="003D59AA"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Многоугольник, ломаная</w:t>
            </w:r>
          </w:p>
        </w:tc>
        <w:tc>
          <w:tcPr>
            <w:tcW w:w="93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3D59AA" w:rsidRPr="00CC43C8" w:rsidRDefault="003D59AA"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3D59AA"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4">
              <w:r w:rsidRPr="00CC43C8">
                <w:rPr>
                  <w:rFonts w:ascii="Times New Roman" w:hAnsi="Times New Roman" w:cs="Times New Roman"/>
                  <w:color w:val="0000FF"/>
                  <w:szCs w:val="20"/>
                  <w:u w:val="single"/>
                </w:rPr>
                <w:t>https://m.edsoo.ru/8866cb6a</w:t>
              </w:r>
            </w:hyperlink>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5">
              <w:r w:rsidRPr="00CC43C8">
                <w:rPr>
                  <w:rFonts w:ascii="Times New Roman" w:hAnsi="Times New Roman" w:cs="Times New Roman"/>
                  <w:color w:val="0000FF"/>
                  <w:szCs w:val="20"/>
                  <w:u w:val="single"/>
                </w:rPr>
                <w:t>https://m.edsoo.ru/8866c3ea</w:t>
              </w:r>
            </w:hyperlink>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Измерение линейных и угловых величин, вычисление отрезков и углов</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7</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6">
              <w:r w:rsidRPr="00CC43C8">
                <w:rPr>
                  <w:rFonts w:ascii="Times New Roman" w:hAnsi="Times New Roman" w:cs="Times New Roman"/>
                  <w:color w:val="0000FF"/>
                  <w:szCs w:val="20"/>
                  <w:u w:val="single"/>
                </w:rPr>
                <w:t>https://m.edsoo.ru/8866c5c0</w:t>
              </w:r>
            </w:hyperlink>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8</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7">
              <w:r w:rsidRPr="00CC43C8">
                <w:rPr>
                  <w:rFonts w:ascii="Times New Roman" w:hAnsi="Times New Roman" w:cs="Times New Roman"/>
                  <w:color w:val="0000FF"/>
                  <w:szCs w:val="20"/>
                  <w:u w:val="single"/>
                </w:rPr>
                <w:t>https://m.edsoo.ru/8866c7be</w:t>
              </w:r>
            </w:hyperlink>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9</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10</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11</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12</w:t>
            </w:r>
          </w:p>
        </w:tc>
        <w:tc>
          <w:tcPr>
            <w:tcW w:w="4264"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Смежные и вертикальные углы</w:t>
            </w:r>
          </w:p>
        </w:tc>
        <w:tc>
          <w:tcPr>
            <w:tcW w:w="931"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771AB4" w:rsidRPr="00CC43C8" w:rsidRDefault="00771AB4"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771AB4" w:rsidRPr="00CC43C8" w:rsidRDefault="00771AB4"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13</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равных треугольниках и первичные представления о равных фигурах</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8">
              <w:r w:rsidRPr="00CC43C8">
                <w:rPr>
                  <w:rFonts w:ascii="Times New Roman" w:hAnsi="Times New Roman" w:cs="Times New Roman"/>
                  <w:color w:val="0000FF"/>
                  <w:szCs w:val="20"/>
                  <w:u w:val="single"/>
                </w:rPr>
                <w:t>https://m.edsoo.ru/8866ce80</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14</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Первый признак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29">
              <w:r w:rsidRPr="00CC43C8">
                <w:rPr>
                  <w:rFonts w:ascii="Times New Roman" w:hAnsi="Times New Roman" w:cs="Times New Roman"/>
                  <w:color w:val="0000FF"/>
                  <w:szCs w:val="20"/>
                  <w:u w:val="single"/>
                </w:rPr>
                <w:t>https://m.edsoo.ru/8866d1fa</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15</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Первый признак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0">
              <w:r w:rsidRPr="00CC43C8">
                <w:rPr>
                  <w:rFonts w:ascii="Times New Roman" w:hAnsi="Times New Roman" w:cs="Times New Roman"/>
                  <w:color w:val="0000FF"/>
                  <w:szCs w:val="20"/>
                  <w:u w:val="single"/>
                </w:rPr>
                <w:t>https://m.edsoo.ru/8866d34e</w:t>
              </w:r>
            </w:hyperlink>
          </w:p>
        </w:tc>
      </w:tr>
      <w:tr w:rsidR="000E1BD7" w:rsidRPr="00CC43C8" w:rsidTr="00CC43C8">
        <w:trPr>
          <w:trHeight w:val="144"/>
          <w:tblCellSpacing w:w="20" w:type="nil"/>
        </w:trPr>
        <w:tc>
          <w:tcPr>
            <w:tcW w:w="951" w:type="dxa"/>
            <w:tcMar>
              <w:top w:w="50" w:type="dxa"/>
              <w:left w:w="100" w:type="dxa"/>
            </w:tcMar>
            <w:vAlign w:val="center"/>
          </w:tcPr>
          <w:p w:rsidR="003D59AA" w:rsidRPr="00CC43C8" w:rsidRDefault="00771AB4"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16</w:t>
            </w:r>
          </w:p>
        </w:tc>
        <w:tc>
          <w:tcPr>
            <w:tcW w:w="4264" w:type="dxa"/>
            <w:tcMar>
              <w:top w:w="50" w:type="dxa"/>
              <w:left w:w="100" w:type="dxa"/>
            </w:tcMar>
            <w:vAlign w:val="center"/>
          </w:tcPr>
          <w:p w:rsidR="003D59AA"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szCs w:val="20"/>
              </w:rPr>
              <w:t>Медианы, биссектрисы и высоты треугольника</w:t>
            </w:r>
          </w:p>
        </w:tc>
        <w:tc>
          <w:tcPr>
            <w:tcW w:w="931" w:type="dxa"/>
            <w:tcMar>
              <w:top w:w="50" w:type="dxa"/>
              <w:left w:w="100" w:type="dxa"/>
            </w:tcMar>
            <w:vAlign w:val="center"/>
          </w:tcPr>
          <w:p w:rsidR="003D59AA" w:rsidRPr="00CC43C8" w:rsidRDefault="00CC43C8" w:rsidP="00CC43C8">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818"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3D59AA" w:rsidRPr="00CC43C8" w:rsidRDefault="003D59AA"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3D59AA" w:rsidRPr="00CC43C8" w:rsidRDefault="003D59AA"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3D59AA" w:rsidRPr="00CC43C8" w:rsidRDefault="003D59AA"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17</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Равнобедренные и равносторонние треугольники</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1">
              <w:r w:rsidRPr="00CC43C8">
                <w:rPr>
                  <w:rFonts w:ascii="Times New Roman" w:hAnsi="Times New Roman" w:cs="Times New Roman"/>
                  <w:color w:val="0000FF"/>
                  <w:szCs w:val="20"/>
                  <w:u w:val="single"/>
                </w:rPr>
                <w:t>https://m.edsoo.ru/8866d6fa</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18</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2">
              <w:r w:rsidRPr="00CC43C8">
                <w:rPr>
                  <w:rFonts w:ascii="Times New Roman" w:hAnsi="Times New Roman" w:cs="Times New Roman"/>
                  <w:color w:val="0000FF"/>
                  <w:szCs w:val="20"/>
                  <w:u w:val="single"/>
                </w:rPr>
                <w:t>https://m.edsoo.ru/8866d880</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19</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3">
              <w:r w:rsidRPr="00CC43C8">
                <w:rPr>
                  <w:rFonts w:ascii="Times New Roman" w:hAnsi="Times New Roman" w:cs="Times New Roman"/>
                  <w:color w:val="0000FF"/>
                  <w:szCs w:val="20"/>
                  <w:u w:val="single"/>
                </w:rPr>
                <w:t>https://m.edsoo.ru/8866d880</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20</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и свойства равнобедренного треугольника</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4">
              <w:r w:rsidRPr="00CC43C8">
                <w:rPr>
                  <w:rFonts w:ascii="Times New Roman" w:hAnsi="Times New Roman" w:cs="Times New Roman"/>
                  <w:color w:val="0000FF"/>
                  <w:szCs w:val="20"/>
                  <w:u w:val="single"/>
                </w:rPr>
                <w:t>https://m.edsoo.ru/8866e26c</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21</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5">
              <w:r w:rsidRPr="00CC43C8">
                <w:rPr>
                  <w:rFonts w:ascii="Times New Roman" w:hAnsi="Times New Roman" w:cs="Times New Roman"/>
                  <w:color w:val="0000FF"/>
                  <w:szCs w:val="20"/>
                  <w:u w:val="single"/>
                </w:rPr>
                <w:t>https://m.edsoo.ru/8866e01e</w:t>
              </w:r>
            </w:hyperlink>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22</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23</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24</w:t>
            </w:r>
          </w:p>
        </w:tc>
        <w:tc>
          <w:tcPr>
            <w:tcW w:w="4264"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Второй и третий признаки равенства треугольников</w:t>
            </w:r>
          </w:p>
        </w:tc>
        <w:tc>
          <w:tcPr>
            <w:tcW w:w="931"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1A0C59" w:rsidRPr="00CC43C8" w:rsidRDefault="001A0C59"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1A0C59" w:rsidRPr="00CC43C8" w:rsidRDefault="001A0C59"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6">
              <w:r w:rsidRPr="00CC43C8">
                <w:rPr>
                  <w:rFonts w:ascii="Times New Roman" w:hAnsi="Times New Roman" w:cs="Times New Roman"/>
                  <w:color w:val="0000FF"/>
                  <w:szCs w:val="20"/>
                  <w:u w:val="single"/>
                </w:rPr>
                <w:t>https://m.edsoo.ru/8866e88e</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25</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Сумма углов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7">
              <w:r w:rsidRPr="00CC43C8">
                <w:rPr>
                  <w:rFonts w:ascii="Times New Roman" w:hAnsi="Times New Roman" w:cs="Times New Roman"/>
                  <w:color w:val="0000FF"/>
                  <w:szCs w:val="20"/>
                  <w:u w:val="single"/>
                </w:rPr>
                <w:t>https://m.edsoo.ru/8866f630</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26</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Сумма углов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8">
              <w:r w:rsidRPr="00CC43C8">
                <w:rPr>
                  <w:rFonts w:ascii="Times New Roman" w:hAnsi="Times New Roman" w:cs="Times New Roman"/>
                  <w:color w:val="0000FF"/>
                  <w:szCs w:val="20"/>
                  <w:u w:val="single"/>
                </w:rPr>
                <w:t>https://m.edsoo.ru/8866f8ba</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27</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Внешние углы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39">
              <w:r w:rsidRPr="00CC43C8">
                <w:rPr>
                  <w:rFonts w:ascii="Times New Roman" w:hAnsi="Times New Roman" w:cs="Times New Roman"/>
                  <w:color w:val="0000FF"/>
                  <w:szCs w:val="20"/>
                  <w:u w:val="single"/>
                </w:rPr>
                <w:t>https://m.edsoo.ru/8866fa5e</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28</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Внешние углы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29</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Теорема о соотношениях между сторонами и углами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30</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Теорема о соотношениях между сторонами и углами треугольника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31</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Неравенства в геометрии</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0">
              <w:r w:rsidRPr="00CC43C8">
                <w:rPr>
                  <w:rFonts w:ascii="Times New Roman" w:hAnsi="Times New Roman" w:cs="Times New Roman"/>
                  <w:color w:val="0000FF"/>
                  <w:szCs w:val="20"/>
                  <w:u w:val="single"/>
                </w:rPr>
                <w:t>https://m.edsoo.ru/8866e3a2</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32</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Неравенства в геометрии</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33</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равенства прямоугольных треугольников</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34</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Признаки равенства прямоугольных треугольников</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35</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Свойство медианы прямоугольного треугольника, проведённой к гипотенузе</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1">
              <w:r w:rsidRPr="00CC43C8">
                <w:rPr>
                  <w:rFonts w:ascii="Times New Roman" w:hAnsi="Times New Roman" w:cs="Times New Roman"/>
                  <w:color w:val="0000FF"/>
                  <w:szCs w:val="20"/>
                  <w:u w:val="single"/>
                </w:rPr>
                <w:t>https://m.edsoo.ru/8866e9ec</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36</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Прямоугольный треугольник с углом в 30°</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2">
              <w:r w:rsidRPr="00CC43C8">
                <w:rPr>
                  <w:rFonts w:ascii="Times New Roman" w:hAnsi="Times New Roman" w:cs="Times New Roman"/>
                  <w:color w:val="0000FF"/>
                  <w:szCs w:val="20"/>
                  <w:u w:val="single"/>
                </w:rPr>
                <w:t>https://m.edsoo.ru/8866eb22</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37</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Прямоугольный треугольник с углом в 30°</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38</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Контрольная работа по теме «Треугольники»</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3">
              <w:r w:rsidRPr="00CC43C8">
                <w:rPr>
                  <w:rFonts w:ascii="Times New Roman" w:hAnsi="Times New Roman" w:cs="Times New Roman"/>
                  <w:color w:val="0000FF"/>
                  <w:szCs w:val="20"/>
                  <w:u w:val="single"/>
                </w:rPr>
                <w:t>https://m.edsoo.ru/8866ecbc</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39</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Параллельные прямые, их свойства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4">
              <w:r w:rsidRPr="00CC43C8">
                <w:rPr>
                  <w:rFonts w:ascii="Times New Roman" w:hAnsi="Times New Roman" w:cs="Times New Roman"/>
                  <w:color w:val="0000FF"/>
                  <w:szCs w:val="20"/>
                  <w:u w:val="single"/>
                </w:rPr>
                <w:t>https://m.edsoo.ru/8866ef64</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40</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Параллельные прямые, их свойства</w:t>
            </w:r>
          </w:p>
        </w:tc>
        <w:tc>
          <w:tcPr>
            <w:tcW w:w="931" w:type="dxa"/>
            <w:tcMar>
              <w:top w:w="50" w:type="dxa"/>
              <w:left w:w="100" w:type="dxa"/>
            </w:tcMar>
            <w:vAlign w:val="center"/>
          </w:tcPr>
          <w:p w:rsidR="000E1BD7" w:rsidRPr="00CC43C8" w:rsidRDefault="00CC43C8" w:rsidP="00CC43C8">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41</w:t>
            </w:r>
          </w:p>
        </w:tc>
        <w:tc>
          <w:tcPr>
            <w:tcW w:w="4264" w:type="dxa"/>
            <w:tcMar>
              <w:top w:w="50" w:type="dxa"/>
              <w:left w:w="100" w:type="dxa"/>
            </w:tcMar>
            <w:vAlign w:val="center"/>
          </w:tcPr>
          <w:p w:rsidR="000E1BD7"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Пятый постулат Евклида</w:t>
            </w:r>
          </w:p>
        </w:tc>
        <w:tc>
          <w:tcPr>
            <w:tcW w:w="931" w:type="dxa"/>
            <w:tcMar>
              <w:top w:w="50" w:type="dxa"/>
              <w:left w:w="100" w:type="dxa"/>
            </w:tcMar>
            <w:vAlign w:val="center"/>
          </w:tcPr>
          <w:p w:rsidR="000E1BD7" w:rsidRPr="00CC43C8" w:rsidRDefault="00CC43C8" w:rsidP="00CC43C8">
            <w:pPr>
              <w:spacing w:after="0" w:line="240" w:lineRule="auto"/>
              <w:jc w:val="center"/>
              <w:rPr>
                <w:rFonts w:ascii="Times New Roman" w:hAnsi="Times New Roman" w:cs="Times New Roman"/>
                <w:szCs w:val="20"/>
              </w:rPr>
            </w:pPr>
            <w:r>
              <w:rPr>
                <w:rFonts w:ascii="Times New Roman" w:hAnsi="Times New Roman" w:cs="Times New Roman"/>
                <w:szCs w:val="20"/>
              </w:rPr>
              <w:t>1</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42</w:t>
            </w:r>
          </w:p>
        </w:tc>
        <w:tc>
          <w:tcPr>
            <w:tcW w:w="4264" w:type="dxa"/>
            <w:tcMar>
              <w:top w:w="50" w:type="dxa"/>
              <w:left w:w="100" w:type="dxa"/>
            </w:tcMar>
            <w:vAlign w:val="center"/>
          </w:tcPr>
          <w:p w:rsidR="000E1BD7"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 параллельности прямых через равенство расстояний от точек одной прямой до второй прямой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43</w:t>
            </w:r>
          </w:p>
        </w:tc>
        <w:tc>
          <w:tcPr>
            <w:tcW w:w="4264" w:type="dxa"/>
            <w:tcMar>
              <w:top w:w="50" w:type="dxa"/>
              <w:left w:w="100" w:type="dxa"/>
            </w:tcMar>
            <w:vAlign w:val="center"/>
          </w:tcPr>
          <w:p w:rsidR="000E1BD7"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Признак параллельности прямых через равенство расстояний от точек одной прямой до второй прямой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44</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5">
              <w:r w:rsidRPr="00CC43C8">
                <w:rPr>
                  <w:rFonts w:ascii="Times New Roman" w:hAnsi="Times New Roman" w:cs="Times New Roman"/>
                  <w:color w:val="0000FF"/>
                  <w:szCs w:val="20"/>
                  <w:u w:val="single"/>
                </w:rPr>
                <w:t>https://m.edsoo.ru/8866f086</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45</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46</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47</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6">
              <w:r w:rsidRPr="00CC43C8">
                <w:rPr>
                  <w:rFonts w:ascii="Times New Roman" w:hAnsi="Times New Roman" w:cs="Times New Roman"/>
                  <w:color w:val="0000FF"/>
                  <w:szCs w:val="20"/>
                  <w:u w:val="single"/>
                </w:rPr>
                <w:t>https://m.edsoo.ru/8866f3b0</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48</w:t>
            </w:r>
          </w:p>
        </w:tc>
        <w:tc>
          <w:tcPr>
            <w:tcW w:w="4264" w:type="dxa"/>
            <w:tcMar>
              <w:top w:w="50" w:type="dxa"/>
              <w:left w:w="100" w:type="dxa"/>
            </w:tcMar>
            <w:vAlign w:val="center"/>
          </w:tcPr>
          <w:p w:rsidR="000E1BD7"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Накрест лежащие, соответственные и односторонние углы, образованные при пересечении параллельных прямых секущей</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B331A1" w:rsidRPr="00CC43C8" w:rsidTr="00CC43C8">
        <w:trPr>
          <w:trHeight w:val="144"/>
          <w:tblCellSpacing w:w="20" w:type="nil"/>
        </w:trPr>
        <w:tc>
          <w:tcPr>
            <w:tcW w:w="951" w:type="dxa"/>
            <w:tcMar>
              <w:top w:w="50" w:type="dxa"/>
              <w:left w:w="100" w:type="dxa"/>
            </w:tcMar>
            <w:vAlign w:val="center"/>
          </w:tcPr>
          <w:p w:rsidR="00B331A1" w:rsidRPr="00CC43C8" w:rsidRDefault="00B331A1"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49</w:t>
            </w:r>
          </w:p>
        </w:tc>
        <w:tc>
          <w:tcPr>
            <w:tcW w:w="4264" w:type="dxa"/>
            <w:tcMar>
              <w:top w:w="50" w:type="dxa"/>
              <w:left w:w="100" w:type="dxa"/>
            </w:tcMar>
            <w:vAlign w:val="center"/>
          </w:tcPr>
          <w:p w:rsidR="00B331A1" w:rsidRPr="002A5E3A" w:rsidRDefault="00B331A1" w:rsidP="00CC43C8">
            <w:pPr>
              <w:spacing w:after="0" w:line="240" w:lineRule="auto"/>
              <w:rPr>
                <w:rFonts w:ascii="Times New Roman" w:hAnsi="Times New Roman" w:cs="Times New Roman"/>
                <w:b/>
                <w:szCs w:val="20"/>
              </w:rPr>
            </w:pPr>
            <w:r w:rsidRPr="002A5E3A">
              <w:rPr>
                <w:rFonts w:ascii="Times New Roman" w:hAnsi="Times New Roman" w:cs="Times New Roman"/>
                <w:b/>
                <w:color w:val="000000"/>
                <w:szCs w:val="20"/>
              </w:rPr>
              <w:t xml:space="preserve">Контрольная работа по теме </w:t>
            </w:r>
            <w:r w:rsidR="00CC43C8" w:rsidRPr="002A5E3A">
              <w:rPr>
                <w:rFonts w:ascii="Times New Roman" w:hAnsi="Times New Roman" w:cs="Times New Roman"/>
                <w:b/>
                <w:color w:val="000000"/>
                <w:szCs w:val="20"/>
              </w:rPr>
              <w:t>«Параллельные прямые»</w:t>
            </w:r>
          </w:p>
        </w:tc>
        <w:tc>
          <w:tcPr>
            <w:tcW w:w="931" w:type="dxa"/>
            <w:tcMar>
              <w:top w:w="50" w:type="dxa"/>
              <w:left w:w="100" w:type="dxa"/>
            </w:tcMar>
            <w:vAlign w:val="center"/>
          </w:tcPr>
          <w:p w:rsidR="00B331A1" w:rsidRPr="00CC43C8" w:rsidRDefault="00B331A1"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B331A1" w:rsidRPr="00CC43C8" w:rsidRDefault="00B331A1"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87" w:type="dxa"/>
            <w:tcMar>
              <w:top w:w="50" w:type="dxa"/>
              <w:left w:w="100" w:type="dxa"/>
            </w:tcMar>
            <w:vAlign w:val="center"/>
          </w:tcPr>
          <w:p w:rsidR="00B331A1" w:rsidRPr="00CC43C8" w:rsidRDefault="00B331A1"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B331A1" w:rsidRPr="00CC43C8" w:rsidRDefault="00B331A1"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B331A1" w:rsidRPr="00CC43C8" w:rsidRDefault="00B331A1"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7">
              <w:r w:rsidRPr="00CC43C8">
                <w:rPr>
                  <w:rFonts w:ascii="Times New Roman" w:hAnsi="Times New Roman" w:cs="Times New Roman"/>
                  <w:color w:val="0000FF"/>
                  <w:szCs w:val="20"/>
                  <w:u w:val="single"/>
                </w:rPr>
                <w:t>https://m.edsoo.ru/8866fe6e</w:t>
              </w:r>
            </w:hyperlink>
          </w:p>
        </w:tc>
      </w:tr>
      <w:tr w:rsidR="00CC43C8" w:rsidRPr="00CC43C8" w:rsidTr="00CC43C8">
        <w:trPr>
          <w:trHeight w:val="144"/>
          <w:tblCellSpacing w:w="20" w:type="nil"/>
        </w:trPr>
        <w:tc>
          <w:tcPr>
            <w:tcW w:w="951" w:type="dxa"/>
            <w:shd w:val="clear" w:color="auto" w:fill="auto"/>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50</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ГМТ, применение в задачах</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8">
              <w:r w:rsidRPr="00CC43C8">
                <w:rPr>
                  <w:rFonts w:ascii="Times New Roman" w:hAnsi="Times New Roman" w:cs="Times New Roman"/>
                  <w:color w:val="0000FF"/>
                  <w:szCs w:val="20"/>
                  <w:u w:val="single"/>
                </w:rPr>
                <w:t>https://m.edsoo.ru/8867013e</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51</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Понятие о ГМТ, применение в задачах</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49">
              <w:r w:rsidRPr="00CC43C8">
                <w:rPr>
                  <w:rFonts w:ascii="Times New Roman" w:hAnsi="Times New Roman" w:cs="Times New Roman"/>
                  <w:color w:val="0000FF"/>
                  <w:szCs w:val="20"/>
                  <w:u w:val="single"/>
                </w:rPr>
                <w:t>https://m.edsoo.ru/88670508</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52</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Биссектриса и серединный перпендикуляр как геометрические места точек</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53</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хорды и диаметр, их свойства</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0">
              <w:r w:rsidRPr="00CC43C8">
                <w:rPr>
                  <w:rFonts w:ascii="Times New Roman" w:hAnsi="Times New Roman" w:cs="Times New Roman"/>
                  <w:color w:val="0000FF"/>
                  <w:szCs w:val="20"/>
                  <w:u w:val="single"/>
                </w:rPr>
                <w:t>https://m.edsoo.ru/88670800</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54</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Касательная к окружности</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1">
              <w:r w:rsidRPr="00CC43C8">
                <w:rPr>
                  <w:rFonts w:ascii="Times New Roman" w:hAnsi="Times New Roman" w:cs="Times New Roman"/>
                  <w:color w:val="0000FF"/>
                  <w:szCs w:val="20"/>
                  <w:u w:val="single"/>
                </w:rPr>
                <w:t>https://m.edsoo.ru/88670e9a</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55</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угол</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56</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угол</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57</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описанная около треугольника</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2">
              <w:r w:rsidRPr="00CC43C8">
                <w:rPr>
                  <w:rFonts w:ascii="Times New Roman" w:hAnsi="Times New Roman" w:cs="Times New Roman"/>
                  <w:color w:val="0000FF"/>
                  <w:szCs w:val="20"/>
                  <w:u w:val="single"/>
                </w:rPr>
                <w:t>https://m.edsoo.ru/88670a62</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58</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описанная около треугольника</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59</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треугольник</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3">
              <w:r w:rsidRPr="00CC43C8">
                <w:rPr>
                  <w:rFonts w:ascii="Times New Roman" w:hAnsi="Times New Roman" w:cs="Times New Roman"/>
                  <w:color w:val="0000FF"/>
                  <w:szCs w:val="20"/>
                  <w:u w:val="single"/>
                </w:rPr>
                <w:t>https://m.edsoo.ru/8867103e</w:t>
              </w:r>
            </w:hyperlink>
          </w:p>
        </w:tc>
      </w:tr>
      <w:tr w:rsidR="00CC43C8" w:rsidRPr="00CC43C8" w:rsidTr="00CC43C8">
        <w:trPr>
          <w:trHeight w:val="144"/>
          <w:tblCellSpacing w:w="20" w:type="nil"/>
        </w:trPr>
        <w:tc>
          <w:tcPr>
            <w:tcW w:w="95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60</w:t>
            </w:r>
          </w:p>
        </w:tc>
        <w:tc>
          <w:tcPr>
            <w:tcW w:w="4264"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Окружность, вписанная в треугольник</w:t>
            </w:r>
          </w:p>
        </w:tc>
        <w:tc>
          <w:tcPr>
            <w:tcW w:w="931"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CC43C8" w:rsidRPr="00CC43C8" w:rsidRDefault="00CC43C8"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CC43C8" w:rsidRPr="00CC43C8" w:rsidRDefault="00CC43C8"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61</w:t>
            </w:r>
          </w:p>
        </w:tc>
        <w:tc>
          <w:tcPr>
            <w:tcW w:w="4264" w:type="dxa"/>
            <w:tcMar>
              <w:top w:w="50" w:type="dxa"/>
              <w:left w:w="100" w:type="dxa"/>
            </w:tcMar>
            <w:vAlign w:val="center"/>
          </w:tcPr>
          <w:p w:rsidR="000E1BD7" w:rsidRPr="00CC43C8" w:rsidRDefault="00CC43C8" w:rsidP="00CC43C8">
            <w:pPr>
              <w:spacing w:after="0" w:line="240" w:lineRule="auto"/>
              <w:rPr>
                <w:rFonts w:ascii="Times New Roman" w:hAnsi="Times New Roman" w:cs="Times New Roman"/>
                <w:szCs w:val="20"/>
              </w:rPr>
            </w:pPr>
            <w:r w:rsidRPr="00CC43C8">
              <w:rPr>
                <w:rFonts w:ascii="Times New Roman" w:hAnsi="Times New Roman" w:cs="Times New Roman"/>
                <w:szCs w:val="20"/>
              </w:rPr>
              <w:t>Симметричные фигуры</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62</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задачи на построение</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4">
              <w:r w:rsidRPr="00CC43C8">
                <w:rPr>
                  <w:rFonts w:ascii="Times New Roman" w:hAnsi="Times New Roman" w:cs="Times New Roman"/>
                  <w:color w:val="0000FF"/>
                  <w:szCs w:val="20"/>
                  <w:u w:val="single"/>
                </w:rPr>
                <w:t>https://m.edsoo.ru/88671188</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63</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Простейшие задачи на построение</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5">
              <w:r w:rsidRPr="00CC43C8">
                <w:rPr>
                  <w:rFonts w:ascii="Times New Roman" w:hAnsi="Times New Roman" w:cs="Times New Roman"/>
                  <w:color w:val="0000FF"/>
                  <w:szCs w:val="20"/>
                  <w:u w:val="single"/>
                </w:rPr>
                <w:t>https://m.edsoo.ru/886712d2</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64</w:t>
            </w:r>
          </w:p>
        </w:tc>
        <w:tc>
          <w:tcPr>
            <w:tcW w:w="4264" w:type="dxa"/>
            <w:tcMar>
              <w:top w:w="50" w:type="dxa"/>
              <w:left w:w="100" w:type="dxa"/>
            </w:tcMar>
            <w:vAlign w:val="center"/>
          </w:tcPr>
          <w:p w:rsidR="000E1BD7" w:rsidRPr="00CC43C8" w:rsidRDefault="00CC43C8" w:rsidP="00CC43C8">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Контрольная работа по теме «</w:t>
            </w:r>
            <w:r w:rsidR="000E1BD7" w:rsidRPr="00CC43C8">
              <w:rPr>
                <w:rFonts w:ascii="Times New Roman" w:hAnsi="Times New Roman" w:cs="Times New Roman"/>
                <w:b/>
                <w:color w:val="000000"/>
                <w:szCs w:val="20"/>
              </w:rPr>
              <w:t xml:space="preserve">Окружность и круг. </w:t>
            </w:r>
            <w:r w:rsidRPr="00CC43C8">
              <w:rPr>
                <w:rFonts w:ascii="Times New Roman" w:hAnsi="Times New Roman" w:cs="Times New Roman"/>
                <w:b/>
                <w:color w:val="000000"/>
                <w:szCs w:val="20"/>
              </w:rPr>
              <w:t>Геометрические построения»</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6">
              <w:r w:rsidRPr="00CC43C8">
                <w:rPr>
                  <w:rFonts w:ascii="Times New Roman" w:hAnsi="Times New Roman" w:cs="Times New Roman"/>
                  <w:color w:val="0000FF"/>
                  <w:szCs w:val="20"/>
                  <w:u w:val="single"/>
                </w:rPr>
                <w:t>https://m.edsoo.ru/88671462</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65</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Повторение и обобщение знаний основных </w:t>
            </w:r>
            <w:r w:rsidRPr="00CC43C8">
              <w:rPr>
                <w:rFonts w:ascii="Times New Roman" w:hAnsi="Times New Roman" w:cs="Times New Roman"/>
                <w:color w:val="000000"/>
                <w:szCs w:val="20"/>
              </w:rPr>
              <w:lastRenderedPageBreak/>
              <w:t>понятий и методов курса 7 класса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7">
              <w:r w:rsidRPr="00CC43C8">
                <w:rPr>
                  <w:rFonts w:ascii="Times New Roman" w:hAnsi="Times New Roman" w:cs="Times New Roman"/>
                  <w:color w:val="0000FF"/>
                  <w:szCs w:val="20"/>
                  <w:u w:val="single"/>
                </w:rPr>
                <w:t>https://m.edsoo.ru/886715b6</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lastRenderedPageBreak/>
              <w:t>66</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Итоговая контрольная работа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8">
              <w:r w:rsidRPr="00CC43C8">
                <w:rPr>
                  <w:rFonts w:ascii="Times New Roman" w:hAnsi="Times New Roman" w:cs="Times New Roman"/>
                  <w:color w:val="0000FF"/>
                  <w:szCs w:val="20"/>
                  <w:u w:val="single"/>
                </w:rPr>
                <w:t>https://m.edsoo.ru/886716ec</w:t>
              </w:r>
            </w:hyperlink>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67</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Повторение и обобщение знаний основных понятий и методов курса 7 класса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r w:rsidR="000E1BD7" w:rsidRPr="00CC43C8" w:rsidTr="00CC43C8">
        <w:trPr>
          <w:trHeight w:val="144"/>
          <w:tblCellSpacing w:w="20" w:type="nil"/>
        </w:trPr>
        <w:tc>
          <w:tcPr>
            <w:tcW w:w="95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68</w:t>
            </w:r>
          </w:p>
        </w:tc>
        <w:tc>
          <w:tcPr>
            <w:tcW w:w="4264"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Повторение и обобщение знаний основных понятий и методов курса 7 класса</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1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p>
        </w:tc>
        <w:tc>
          <w:tcPr>
            <w:tcW w:w="1328"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c>
          <w:tcPr>
            <w:tcW w:w="2861" w:type="dxa"/>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r w:rsidRPr="00CC43C8">
              <w:rPr>
                <w:rFonts w:ascii="Times New Roman" w:hAnsi="Times New Roman" w:cs="Times New Roman"/>
                <w:color w:val="000000"/>
                <w:szCs w:val="20"/>
              </w:rPr>
              <w:t xml:space="preserve">Библиотека ЦОК </w:t>
            </w:r>
            <w:hyperlink r:id="rId59">
              <w:r w:rsidRPr="00CC43C8">
                <w:rPr>
                  <w:rFonts w:ascii="Times New Roman" w:hAnsi="Times New Roman" w:cs="Times New Roman"/>
                  <w:color w:val="0000FF"/>
                  <w:szCs w:val="20"/>
                  <w:u w:val="single"/>
                </w:rPr>
                <w:t>https://m.edsoo.ru/886719bc</w:t>
              </w:r>
            </w:hyperlink>
          </w:p>
        </w:tc>
      </w:tr>
      <w:tr w:rsidR="000E1BD7" w:rsidRPr="00CC43C8" w:rsidTr="00CC43C8">
        <w:trPr>
          <w:trHeight w:val="144"/>
          <w:tblCellSpacing w:w="20" w:type="nil"/>
        </w:trPr>
        <w:tc>
          <w:tcPr>
            <w:tcW w:w="0" w:type="auto"/>
            <w:gridSpan w:val="2"/>
            <w:tcMar>
              <w:top w:w="50" w:type="dxa"/>
              <w:left w:w="100" w:type="dxa"/>
            </w:tcMar>
            <w:vAlign w:val="center"/>
          </w:tcPr>
          <w:p w:rsidR="000E1BD7" w:rsidRPr="00CC43C8" w:rsidRDefault="000E1BD7" w:rsidP="00CC43C8">
            <w:pPr>
              <w:spacing w:after="0" w:line="240" w:lineRule="auto"/>
              <w:rPr>
                <w:rFonts w:ascii="Times New Roman" w:hAnsi="Times New Roman" w:cs="Times New Roman"/>
                <w:b/>
                <w:szCs w:val="20"/>
              </w:rPr>
            </w:pPr>
            <w:r w:rsidRPr="00CC43C8">
              <w:rPr>
                <w:rFonts w:ascii="Times New Roman" w:hAnsi="Times New Roman" w:cs="Times New Roman"/>
                <w:b/>
                <w:color w:val="000000"/>
                <w:szCs w:val="20"/>
              </w:rPr>
              <w:t>ОБЩЕЕ КОЛИЧЕСТВО ЧАСОВ ПО ПРОГРАММЕ</w:t>
            </w:r>
          </w:p>
        </w:tc>
        <w:tc>
          <w:tcPr>
            <w:tcW w:w="931"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68 </w:t>
            </w:r>
          </w:p>
        </w:tc>
        <w:tc>
          <w:tcPr>
            <w:tcW w:w="1818"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4 </w:t>
            </w:r>
          </w:p>
        </w:tc>
        <w:tc>
          <w:tcPr>
            <w:tcW w:w="1887" w:type="dxa"/>
            <w:tcMar>
              <w:top w:w="50" w:type="dxa"/>
              <w:left w:w="100" w:type="dxa"/>
            </w:tcMar>
            <w:vAlign w:val="center"/>
          </w:tcPr>
          <w:p w:rsidR="000E1BD7" w:rsidRPr="00CC43C8" w:rsidRDefault="000E1BD7" w:rsidP="00CC43C8">
            <w:pPr>
              <w:spacing w:after="0" w:line="240" w:lineRule="auto"/>
              <w:jc w:val="center"/>
              <w:rPr>
                <w:rFonts w:ascii="Times New Roman" w:hAnsi="Times New Roman" w:cs="Times New Roman"/>
                <w:szCs w:val="20"/>
              </w:rPr>
            </w:pPr>
            <w:r w:rsidRPr="00CC43C8">
              <w:rPr>
                <w:rFonts w:ascii="Times New Roman" w:hAnsi="Times New Roman" w:cs="Times New Roman"/>
                <w:color w:val="000000"/>
                <w:szCs w:val="20"/>
              </w:rPr>
              <w:t xml:space="preserve"> 0 </w:t>
            </w:r>
          </w:p>
        </w:tc>
        <w:tc>
          <w:tcPr>
            <w:tcW w:w="0" w:type="auto"/>
            <w:gridSpan w:val="2"/>
            <w:tcMar>
              <w:top w:w="50" w:type="dxa"/>
              <w:left w:w="100" w:type="dxa"/>
            </w:tcMar>
            <w:vAlign w:val="center"/>
          </w:tcPr>
          <w:p w:rsidR="000E1BD7" w:rsidRPr="00CC43C8" w:rsidRDefault="000E1BD7" w:rsidP="00CC43C8">
            <w:pPr>
              <w:spacing w:after="0" w:line="240" w:lineRule="auto"/>
              <w:rPr>
                <w:rFonts w:ascii="Times New Roman" w:hAnsi="Times New Roman" w:cs="Times New Roman"/>
                <w:szCs w:val="20"/>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902D46">
      <w:pPr>
        <w:spacing w:after="0"/>
        <w:ind w:left="120"/>
        <w:jc w:val="center"/>
        <w:rPr>
          <w:rFonts w:ascii="Times New Roman" w:hAnsi="Times New Roman"/>
          <w:b/>
          <w:color w:val="000000"/>
        </w:rPr>
      </w:pPr>
      <w:r w:rsidRPr="00902D46">
        <w:rPr>
          <w:rFonts w:ascii="Times New Roman" w:hAnsi="Times New Roman"/>
          <w:b/>
          <w:color w:val="000000"/>
        </w:rPr>
        <w:lastRenderedPageBreak/>
        <w:t>8 КЛАСС</w:t>
      </w:r>
    </w:p>
    <w:p w:rsidR="00902D46" w:rsidRPr="00902D46" w:rsidRDefault="00902D46" w:rsidP="00902D46">
      <w:pPr>
        <w:spacing w:after="0"/>
        <w:ind w:left="120"/>
        <w:jc w:val="center"/>
        <w:rPr>
          <w:sz w:val="18"/>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4178"/>
        <w:gridCol w:w="928"/>
        <w:gridCol w:w="1815"/>
        <w:gridCol w:w="1883"/>
        <w:gridCol w:w="1325"/>
        <w:gridCol w:w="2859"/>
      </w:tblGrid>
      <w:tr w:rsidR="00902D46" w:rsidRPr="00902D46" w:rsidTr="00B35946">
        <w:trPr>
          <w:trHeight w:val="144"/>
          <w:tblCellSpacing w:w="20" w:type="nil"/>
        </w:trPr>
        <w:tc>
          <w:tcPr>
            <w:tcW w:w="1036"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 п/п</w:t>
            </w:r>
          </w:p>
          <w:p w:rsidR="003D59AA" w:rsidRPr="00902D46" w:rsidRDefault="003D59AA" w:rsidP="00902D46">
            <w:pPr>
              <w:spacing w:after="0" w:line="240" w:lineRule="auto"/>
              <w:jc w:val="center"/>
              <w:rPr>
                <w:rFonts w:ascii="Times New Roman" w:hAnsi="Times New Roman" w:cs="Times New Roman"/>
              </w:rPr>
            </w:pPr>
          </w:p>
        </w:tc>
        <w:tc>
          <w:tcPr>
            <w:tcW w:w="4086"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Тема урока</w:t>
            </w:r>
          </w:p>
        </w:tc>
        <w:tc>
          <w:tcPr>
            <w:tcW w:w="0" w:type="auto"/>
            <w:gridSpan w:val="3"/>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Количество часов</w:t>
            </w:r>
          </w:p>
        </w:tc>
        <w:tc>
          <w:tcPr>
            <w:tcW w:w="1347"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Дата изучения</w:t>
            </w:r>
          </w:p>
        </w:tc>
        <w:tc>
          <w:tcPr>
            <w:tcW w:w="2873" w:type="dxa"/>
            <w:vMerge w:val="restart"/>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Электронные цифровые образовательные ресурсы</w:t>
            </w:r>
          </w:p>
        </w:tc>
      </w:tr>
      <w:tr w:rsidR="00FA4531" w:rsidRPr="00902D46" w:rsidTr="00B35946">
        <w:trPr>
          <w:trHeight w:val="144"/>
          <w:tblCellSpacing w:w="20" w:type="nil"/>
        </w:trPr>
        <w:tc>
          <w:tcPr>
            <w:tcW w:w="0" w:type="auto"/>
            <w:vMerge/>
            <w:tcBorders>
              <w:top w:val="nil"/>
            </w:tcBorders>
            <w:tcMar>
              <w:top w:w="50" w:type="dxa"/>
              <w:left w:w="100" w:type="dxa"/>
            </w:tcMar>
          </w:tcPr>
          <w:p w:rsidR="003D59AA" w:rsidRPr="00902D46" w:rsidRDefault="003D59AA" w:rsidP="00902D46">
            <w:pPr>
              <w:spacing w:after="0" w:line="240" w:lineRule="auto"/>
              <w:jc w:val="center"/>
              <w:rPr>
                <w:rFonts w:ascii="Times New Roman" w:hAnsi="Times New Roman" w:cs="Times New Roman"/>
              </w:rPr>
            </w:pP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Всего</w:t>
            </w:r>
          </w:p>
        </w:tc>
        <w:tc>
          <w:tcPr>
            <w:tcW w:w="1841"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Контрольные работы</w:t>
            </w:r>
          </w:p>
        </w:tc>
        <w:tc>
          <w:tcPr>
            <w:tcW w:w="1910"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D59AA" w:rsidRPr="00902D46" w:rsidRDefault="003D59AA"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w:t>
            </w:r>
          </w:p>
        </w:tc>
        <w:tc>
          <w:tcPr>
            <w:tcW w:w="4086" w:type="dxa"/>
            <w:tcMar>
              <w:top w:w="50" w:type="dxa"/>
              <w:left w:w="100" w:type="dxa"/>
            </w:tcMar>
            <w:vAlign w:val="center"/>
          </w:tcPr>
          <w:p w:rsidR="003D59AA"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Многоугольники. Выпуклый многоугольник. Четырехугольник</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0">
              <w:r w:rsidRPr="00902D46">
                <w:rPr>
                  <w:rFonts w:ascii="Times New Roman" w:hAnsi="Times New Roman" w:cs="Times New Roman"/>
                  <w:color w:val="0000FF"/>
                  <w:u w:val="single"/>
                </w:rPr>
                <w:t>https://m.edsoo.ru/88671af2</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Параллелограмм, его признаки и свойства</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1">
              <w:r w:rsidRPr="00902D46">
                <w:rPr>
                  <w:rFonts w:ascii="Times New Roman" w:hAnsi="Times New Roman" w:cs="Times New Roman"/>
                  <w:color w:val="0000FF"/>
                  <w:u w:val="single"/>
                </w:rPr>
                <w:t>https://m.edsoo.ru/88671ca0</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Параллелограмм, его признаки и свойства</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2">
              <w:r w:rsidRPr="00902D46">
                <w:rPr>
                  <w:rFonts w:ascii="Times New Roman" w:hAnsi="Times New Roman" w:cs="Times New Roman"/>
                  <w:color w:val="0000FF"/>
                  <w:u w:val="single"/>
                </w:rPr>
                <w:t>https://m.edsoo.ru/88671ca0</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Трапеция</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3">
              <w:r w:rsidRPr="00902D46">
                <w:rPr>
                  <w:rFonts w:ascii="Times New Roman" w:hAnsi="Times New Roman" w:cs="Times New Roman"/>
                  <w:color w:val="0000FF"/>
                  <w:u w:val="single"/>
                </w:rPr>
                <w:t>https://m.edsoo.ru/88672358</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Равнобокая и прямоугольная трапеции</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4">
              <w:r w:rsidRPr="00902D46">
                <w:rPr>
                  <w:rFonts w:ascii="Times New Roman" w:hAnsi="Times New Roman" w:cs="Times New Roman"/>
                  <w:color w:val="0000FF"/>
                  <w:u w:val="single"/>
                </w:rPr>
                <w:t>https://m.edsoo.ru/8867252e</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Равнобокая и прямоугольная трапеции</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5">
              <w:r w:rsidRPr="00902D46">
                <w:rPr>
                  <w:rFonts w:ascii="Times New Roman" w:hAnsi="Times New Roman" w:cs="Times New Roman"/>
                  <w:color w:val="0000FF"/>
                  <w:u w:val="single"/>
                </w:rPr>
                <w:t>https://m.edsoo.ru/88672858</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7</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Метод удвоения медианы</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6">
              <w:r w:rsidRPr="00902D46">
                <w:rPr>
                  <w:rFonts w:ascii="Times New Roman" w:hAnsi="Times New Roman" w:cs="Times New Roman"/>
                  <w:color w:val="0000FF"/>
                  <w:u w:val="single"/>
                </w:rPr>
                <w:t>https://m.edsoo.ru/88672b14</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8</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7">
              <w:r w:rsidRPr="00902D46">
                <w:rPr>
                  <w:rFonts w:ascii="Times New Roman" w:hAnsi="Times New Roman" w:cs="Times New Roman"/>
                  <w:color w:val="0000FF"/>
                  <w:u w:val="single"/>
                </w:rPr>
                <w:t>https://m.edsoo.ru/88671dea</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9</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8">
              <w:r w:rsidRPr="00902D46">
                <w:rPr>
                  <w:rFonts w:ascii="Times New Roman" w:hAnsi="Times New Roman" w:cs="Times New Roman"/>
                  <w:color w:val="0000FF"/>
                  <w:u w:val="single"/>
                </w:rPr>
                <w:t>https://m.edsoo.ru/88671f20</w:t>
              </w:r>
            </w:hyperlink>
          </w:p>
        </w:tc>
      </w:tr>
      <w:tr w:rsidR="00902D46" w:rsidRPr="00902D46" w:rsidTr="00B35946">
        <w:trPr>
          <w:trHeight w:val="144"/>
          <w:tblCellSpacing w:w="20" w:type="nil"/>
        </w:trPr>
        <w:tc>
          <w:tcPr>
            <w:tcW w:w="1036"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10</w:t>
            </w:r>
          </w:p>
        </w:tc>
        <w:tc>
          <w:tcPr>
            <w:tcW w:w="4086"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Частные случаи параллелограммов (прямоугольник, ромб, квадрат), их признаки и свойства</w:t>
            </w:r>
          </w:p>
        </w:tc>
        <w:tc>
          <w:tcPr>
            <w:tcW w:w="947"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FA4531" w:rsidRPr="00902D46" w:rsidRDefault="00FA453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p>
        </w:tc>
        <w:tc>
          <w:tcPr>
            <w:tcW w:w="2873" w:type="dxa"/>
            <w:tcMar>
              <w:top w:w="50" w:type="dxa"/>
              <w:left w:w="100" w:type="dxa"/>
            </w:tcMar>
            <w:vAlign w:val="center"/>
          </w:tcPr>
          <w:p w:rsidR="00FA4531" w:rsidRPr="00902D46" w:rsidRDefault="00FA453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69">
              <w:r w:rsidRPr="00902D46">
                <w:rPr>
                  <w:rFonts w:ascii="Times New Roman" w:hAnsi="Times New Roman" w:cs="Times New Roman"/>
                  <w:color w:val="0000FF"/>
                  <w:u w:val="single"/>
                </w:rPr>
                <w:t>https://m.edsoo.ru/8867209c</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11</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Центральная симметрия</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0">
              <w:r w:rsidRPr="00902D46">
                <w:rPr>
                  <w:rFonts w:ascii="Times New Roman" w:hAnsi="Times New Roman" w:cs="Times New Roman"/>
                  <w:color w:val="0000FF"/>
                  <w:u w:val="single"/>
                </w:rPr>
                <w:t>https://m.edsoo.ru/88672b14</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12</w:t>
            </w:r>
          </w:p>
        </w:tc>
        <w:tc>
          <w:tcPr>
            <w:tcW w:w="4086" w:type="dxa"/>
            <w:tcMar>
              <w:top w:w="50" w:type="dxa"/>
              <w:left w:w="100" w:type="dxa"/>
            </w:tcMar>
            <w:vAlign w:val="center"/>
          </w:tcPr>
          <w:p w:rsidR="003D59AA" w:rsidRPr="00902D46" w:rsidRDefault="00FA4531" w:rsidP="00902D46">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«Четырёхугольники»</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1">
              <w:r w:rsidRPr="00902D46">
                <w:rPr>
                  <w:rFonts w:ascii="Times New Roman" w:hAnsi="Times New Roman" w:cs="Times New Roman"/>
                  <w:color w:val="0000FF"/>
                  <w:u w:val="single"/>
                </w:rPr>
                <w:t>https://m.edsoo.ru/88672c9a</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13</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Свойства площадей геометрических фигур. Площадь квадрата и </w:t>
            </w:r>
            <w:r w:rsidRPr="00902D46">
              <w:rPr>
                <w:rFonts w:ascii="Times New Roman" w:hAnsi="Times New Roman" w:cs="Times New Roman"/>
                <w:color w:val="000000"/>
              </w:rPr>
              <w:lastRenderedPageBreak/>
              <w:t>прямоугольника</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2">
              <w:r w:rsidRPr="00902D46">
                <w:rPr>
                  <w:rFonts w:ascii="Times New Roman" w:hAnsi="Times New Roman" w:cs="Times New Roman"/>
                  <w:color w:val="0000FF"/>
                  <w:u w:val="single"/>
                </w:rPr>
                <w:t>https://m.edsoo.ru/886745fe</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14</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3">
              <w:r w:rsidRPr="00902D46">
                <w:rPr>
                  <w:rFonts w:ascii="Times New Roman" w:hAnsi="Times New Roman" w:cs="Times New Roman"/>
                  <w:color w:val="0000FF"/>
                  <w:u w:val="single"/>
                </w:rPr>
                <w:t>https://m.edsoo.ru/88674860</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15</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4">
              <w:r w:rsidRPr="00902D46">
                <w:rPr>
                  <w:rFonts w:ascii="Times New Roman" w:hAnsi="Times New Roman" w:cs="Times New Roman"/>
                  <w:color w:val="0000FF"/>
                  <w:u w:val="single"/>
                </w:rPr>
                <w:t>https://m.edsoo.ru/88674a22</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16</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5">
              <w:r w:rsidRPr="00902D46">
                <w:rPr>
                  <w:rFonts w:ascii="Times New Roman" w:hAnsi="Times New Roman" w:cs="Times New Roman"/>
                  <w:color w:val="0000FF"/>
                  <w:u w:val="single"/>
                </w:rPr>
                <w:t>https://m.edsoo.ru/88674a22</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17</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6">
              <w:r w:rsidRPr="00902D46">
                <w:rPr>
                  <w:rFonts w:ascii="Times New Roman" w:hAnsi="Times New Roman" w:cs="Times New Roman"/>
                  <w:color w:val="0000FF"/>
                  <w:u w:val="single"/>
                </w:rPr>
                <w:t>https://m.edsoo.ru/88675288</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18</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Формулы для площади треугольника, параллелограмма, трапеции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7">
              <w:r w:rsidRPr="00902D46">
                <w:rPr>
                  <w:rFonts w:ascii="Times New Roman" w:hAnsi="Times New Roman" w:cs="Times New Roman"/>
                  <w:color w:val="0000FF"/>
                  <w:u w:val="single"/>
                </w:rPr>
                <w:t>https://m.edsoo.ru/8867542c</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19</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Вычисление площадей сложных фигур</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8">
              <w:r w:rsidRPr="00902D46">
                <w:rPr>
                  <w:rFonts w:ascii="Times New Roman" w:hAnsi="Times New Roman" w:cs="Times New Roman"/>
                  <w:color w:val="0000FF"/>
                  <w:u w:val="single"/>
                </w:rPr>
                <w:t>https://m.edsoo.ru/88674e78</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20</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Площади фигур на клетчатой бумаге</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79">
              <w:r w:rsidRPr="00902D46">
                <w:rPr>
                  <w:rFonts w:ascii="Times New Roman" w:hAnsi="Times New Roman" w:cs="Times New Roman"/>
                  <w:color w:val="0000FF"/>
                  <w:u w:val="single"/>
                </w:rPr>
                <w:t>https://m.edsoo.ru/8867473e</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21</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Задачи с практическим содержанием</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0">
              <w:r w:rsidRPr="00902D46">
                <w:rPr>
                  <w:rFonts w:ascii="Times New Roman" w:hAnsi="Times New Roman" w:cs="Times New Roman"/>
                  <w:color w:val="0000FF"/>
                  <w:u w:val="single"/>
                </w:rPr>
                <w:t>https://m.edsoo.ru/88675558</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22</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Задачи с практическим содержанием</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1">
              <w:r w:rsidRPr="00902D46">
                <w:rPr>
                  <w:rFonts w:ascii="Times New Roman" w:hAnsi="Times New Roman" w:cs="Times New Roman"/>
                  <w:color w:val="0000FF"/>
                  <w:u w:val="single"/>
                </w:rPr>
                <w:t>https://m.edsoo.ru/88675684</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23</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Решение задач с помощью метода вспомогательной площади</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2">
              <w:r w:rsidRPr="00902D46">
                <w:rPr>
                  <w:rFonts w:ascii="Times New Roman" w:hAnsi="Times New Roman" w:cs="Times New Roman"/>
                  <w:color w:val="0000FF"/>
                  <w:u w:val="single"/>
                </w:rPr>
                <w:t>https://m.edsoo.ru/88674f90</w:t>
              </w:r>
            </w:hyperlink>
          </w:p>
        </w:tc>
      </w:tr>
      <w:tr w:rsidR="00902D46" w:rsidRPr="00902D46" w:rsidTr="00B35946">
        <w:trPr>
          <w:trHeight w:val="144"/>
          <w:tblCellSpacing w:w="20" w:type="nil"/>
        </w:trPr>
        <w:tc>
          <w:tcPr>
            <w:tcW w:w="1036"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24</w:t>
            </w:r>
          </w:p>
        </w:tc>
        <w:tc>
          <w:tcPr>
            <w:tcW w:w="4086"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«Площадь»</w:t>
            </w:r>
          </w:p>
        </w:tc>
        <w:tc>
          <w:tcPr>
            <w:tcW w:w="947"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BF1EAC" w:rsidRPr="00902D46" w:rsidRDefault="00BF1EAC"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p>
        </w:tc>
        <w:tc>
          <w:tcPr>
            <w:tcW w:w="2873" w:type="dxa"/>
            <w:tcMar>
              <w:top w:w="50" w:type="dxa"/>
              <w:left w:w="100" w:type="dxa"/>
            </w:tcMar>
            <w:vAlign w:val="center"/>
          </w:tcPr>
          <w:p w:rsidR="00BF1EAC" w:rsidRPr="00902D46" w:rsidRDefault="00BF1EAC"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3">
              <w:r w:rsidRPr="00902D46">
                <w:rPr>
                  <w:rFonts w:ascii="Times New Roman" w:hAnsi="Times New Roman" w:cs="Times New Roman"/>
                  <w:color w:val="0000FF"/>
                  <w:u w:val="single"/>
                </w:rPr>
                <w:t>https://m.edsoo.ru/8867579c</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25</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4">
              <w:r w:rsidRPr="00902D46">
                <w:rPr>
                  <w:rFonts w:ascii="Times New Roman" w:hAnsi="Times New Roman" w:cs="Times New Roman"/>
                  <w:color w:val="0000FF"/>
                  <w:u w:val="single"/>
                </w:rPr>
                <w:t>https://m.edsoo.ru/88675918</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26</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5">
              <w:r w:rsidRPr="00902D46">
                <w:rPr>
                  <w:rFonts w:ascii="Times New Roman" w:hAnsi="Times New Roman" w:cs="Times New Roman"/>
                  <w:color w:val="0000FF"/>
                  <w:u w:val="single"/>
                </w:rPr>
                <w:t>https://m.edsoo.ru/88675918</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27</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6">
              <w:r w:rsidRPr="00902D46">
                <w:rPr>
                  <w:rFonts w:ascii="Times New Roman" w:hAnsi="Times New Roman" w:cs="Times New Roman"/>
                  <w:color w:val="0000FF"/>
                  <w:u w:val="single"/>
                </w:rPr>
                <w:t>https://m.edsoo.ru/88675abc</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28</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29</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Пифагора и её применение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30</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Определение тригонометрических функций острого угла прямоугольного треугольника, тригонометрические </w:t>
            </w:r>
            <w:r w:rsidRPr="00902D46">
              <w:rPr>
                <w:rFonts w:ascii="Times New Roman" w:hAnsi="Times New Roman" w:cs="Times New Roman"/>
                <w:color w:val="000000"/>
              </w:rPr>
              <w:lastRenderedPageBreak/>
              <w:t>соотношения в прямоугольном треугольнике</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7">
              <w:r w:rsidRPr="00902D46">
                <w:rPr>
                  <w:rFonts w:ascii="Times New Roman" w:hAnsi="Times New Roman" w:cs="Times New Roman"/>
                  <w:color w:val="0000FF"/>
                  <w:u w:val="single"/>
                </w:rPr>
                <w:t>https://m.edsoo.ru/88675d32</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31</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8">
              <w:r w:rsidRPr="00902D46">
                <w:rPr>
                  <w:rFonts w:ascii="Times New Roman" w:hAnsi="Times New Roman" w:cs="Times New Roman"/>
                  <w:color w:val="0000FF"/>
                  <w:u w:val="single"/>
                </w:rPr>
                <w:t>https://m.edsoo.ru/88675f44</w:t>
              </w:r>
            </w:hyperlink>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32</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33</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Основное тригонометрическое тождество</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34</w:t>
            </w:r>
          </w:p>
        </w:tc>
        <w:tc>
          <w:tcPr>
            <w:tcW w:w="4086"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«Теорема Пифагора и начала тригонометрии»</w:t>
            </w:r>
          </w:p>
        </w:tc>
        <w:tc>
          <w:tcPr>
            <w:tcW w:w="947"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067291" w:rsidRPr="00902D46" w:rsidRDefault="00067291"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p>
        </w:tc>
        <w:tc>
          <w:tcPr>
            <w:tcW w:w="2873" w:type="dxa"/>
            <w:tcMar>
              <w:top w:w="50" w:type="dxa"/>
              <w:left w:w="100" w:type="dxa"/>
            </w:tcMar>
            <w:vAlign w:val="center"/>
          </w:tcPr>
          <w:p w:rsidR="00067291" w:rsidRPr="00902D46" w:rsidRDefault="00067291"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89">
              <w:r w:rsidRPr="00902D46">
                <w:rPr>
                  <w:rFonts w:ascii="Times New Roman" w:hAnsi="Times New Roman" w:cs="Times New Roman"/>
                  <w:color w:val="0000FF"/>
                  <w:u w:val="single"/>
                </w:rPr>
                <w:t>https://m.edsoo.ru/8a1407e8</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35</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Пропорциональные отрезки</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0">
              <w:r w:rsidRPr="00902D46">
                <w:rPr>
                  <w:rFonts w:ascii="Times New Roman" w:hAnsi="Times New Roman" w:cs="Times New Roman"/>
                  <w:color w:val="0000FF"/>
                  <w:u w:val="single"/>
                </w:rPr>
                <w:t>https://m.edsoo.ru/88673794</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36</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Пропорциональные отрезки</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1">
              <w:r w:rsidRPr="00902D46">
                <w:rPr>
                  <w:rFonts w:ascii="Times New Roman" w:hAnsi="Times New Roman" w:cs="Times New Roman"/>
                  <w:color w:val="0000FF"/>
                  <w:u w:val="single"/>
                </w:rPr>
                <w:t>https://m.edsoo.ru/88673794</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37</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Теорема Фалеса и теорема о пропорциональных отрезках</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2">
              <w:r w:rsidRPr="00902D46">
                <w:rPr>
                  <w:rFonts w:ascii="Times New Roman" w:hAnsi="Times New Roman" w:cs="Times New Roman"/>
                  <w:color w:val="0000FF"/>
                  <w:u w:val="single"/>
                </w:rPr>
                <w:t>https://m.edsoo.ru/8867337a</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38</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Подобные треугольники</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3">
              <w:r w:rsidRPr="00902D46">
                <w:rPr>
                  <w:rFonts w:ascii="Times New Roman" w:hAnsi="Times New Roman" w:cs="Times New Roman"/>
                  <w:color w:val="0000FF"/>
                  <w:u w:val="single"/>
                </w:rPr>
                <w:t>https://m.edsoo.ru/88673a78</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39</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Центр масс в треугольнике</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4">
              <w:r w:rsidRPr="00902D46">
                <w:rPr>
                  <w:rFonts w:ascii="Times New Roman" w:hAnsi="Times New Roman" w:cs="Times New Roman"/>
                  <w:color w:val="0000FF"/>
                  <w:u w:val="single"/>
                </w:rPr>
                <w:t>https://m.edsoo.ru/886738fc</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40</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Площади подобных фигур</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41</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Площади подобных фигур</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42</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5">
              <w:r w:rsidRPr="00902D46">
                <w:rPr>
                  <w:rFonts w:ascii="Times New Roman" w:hAnsi="Times New Roman" w:cs="Times New Roman"/>
                  <w:color w:val="0000FF"/>
                  <w:u w:val="single"/>
                </w:rPr>
                <w:t>https://m.edsoo.ru/88673bae</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43</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6">
              <w:r w:rsidRPr="00902D46">
                <w:rPr>
                  <w:rFonts w:ascii="Times New Roman" w:hAnsi="Times New Roman" w:cs="Times New Roman"/>
                  <w:color w:val="0000FF"/>
                  <w:u w:val="single"/>
                </w:rPr>
                <w:t>https://m.edsoo.ru/88673d52</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44</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7">
              <w:r w:rsidRPr="00902D46">
                <w:rPr>
                  <w:rFonts w:ascii="Times New Roman" w:hAnsi="Times New Roman" w:cs="Times New Roman"/>
                  <w:color w:val="0000FF"/>
                  <w:u w:val="single"/>
                </w:rPr>
                <w:t>https://m.edsoo.ru/8867400e</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45</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Три признака подобия треугольников</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46</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Средняя линия треугольника</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8">
              <w:r w:rsidRPr="00902D46">
                <w:rPr>
                  <w:rFonts w:ascii="Times New Roman" w:hAnsi="Times New Roman" w:cs="Times New Roman"/>
                  <w:color w:val="0000FF"/>
                  <w:u w:val="single"/>
                </w:rPr>
                <w:t>https://m.edsoo.ru/88672e0c</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47</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Средняя линия треугольника</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99">
              <w:r w:rsidRPr="00902D46">
                <w:rPr>
                  <w:rFonts w:ascii="Times New Roman" w:hAnsi="Times New Roman" w:cs="Times New Roman"/>
                  <w:color w:val="0000FF"/>
                  <w:u w:val="single"/>
                </w:rPr>
                <w:t>https://m.edsoo.ru/88672f38</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48</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Трапеция, её средняя линия</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0">
              <w:r w:rsidRPr="00902D46">
                <w:rPr>
                  <w:rFonts w:ascii="Times New Roman" w:hAnsi="Times New Roman" w:cs="Times New Roman"/>
                  <w:color w:val="0000FF"/>
                  <w:u w:val="single"/>
                </w:rPr>
                <w:t>https://m.edsoo.ru/88672358</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49</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Трапеция, её средняя линия</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1">
              <w:r w:rsidRPr="00902D46">
                <w:rPr>
                  <w:rFonts w:ascii="Times New Roman" w:hAnsi="Times New Roman" w:cs="Times New Roman"/>
                  <w:color w:val="0000FF"/>
                  <w:u w:val="single"/>
                </w:rPr>
                <w:t>https://m.edsoo.ru/88673064</w:t>
              </w:r>
            </w:hyperlink>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50</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Применение подобия при решении практических задач</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51</w:t>
            </w:r>
          </w:p>
        </w:tc>
        <w:tc>
          <w:tcPr>
            <w:tcW w:w="4086"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«Подобные треугольники»</w:t>
            </w:r>
          </w:p>
        </w:tc>
        <w:tc>
          <w:tcPr>
            <w:tcW w:w="947"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B35946" w:rsidRPr="00902D46" w:rsidRDefault="00B359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p>
        </w:tc>
        <w:tc>
          <w:tcPr>
            <w:tcW w:w="2873" w:type="dxa"/>
            <w:tcMar>
              <w:top w:w="50" w:type="dxa"/>
              <w:left w:w="100" w:type="dxa"/>
            </w:tcMar>
            <w:vAlign w:val="center"/>
          </w:tcPr>
          <w:p w:rsidR="00B35946" w:rsidRPr="00902D46" w:rsidRDefault="00B359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2">
              <w:r w:rsidRPr="00902D46">
                <w:rPr>
                  <w:rFonts w:ascii="Times New Roman" w:hAnsi="Times New Roman" w:cs="Times New Roman"/>
                  <w:color w:val="0000FF"/>
                  <w:u w:val="single"/>
                </w:rPr>
                <w:t>https://m.edsoo.ru/8867445a</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52</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Взаимное расположение двух окружностей, общие касательные</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3">
              <w:r w:rsidRPr="00902D46">
                <w:rPr>
                  <w:rFonts w:ascii="Times New Roman" w:hAnsi="Times New Roman" w:cs="Times New Roman"/>
                  <w:color w:val="0000FF"/>
                  <w:u w:val="single"/>
                </w:rPr>
                <w:t>https://m.edsoo.ru/8a1410a8</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53</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Касание окружностей</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4">
              <w:r w:rsidRPr="00902D46">
                <w:rPr>
                  <w:rFonts w:ascii="Times New Roman" w:hAnsi="Times New Roman" w:cs="Times New Roman"/>
                  <w:color w:val="0000FF"/>
                  <w:u w:val="single"/>
                </w:rPr>
                <w:t>https://m.edsoo.ru/8a1410a8</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54</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5">
              <w:r w:rsidRPr="00902D46">
                <w:rPr>
                  <w:rFonts w:ascii="Times New Roman" w:hAnsi="Times New Roman" w:cs="Times New Roman"/>
                  <w:color w:val="0000FF"/>
                  <w:u w:val="single"/>
                </w:rPr>
                <w:t>https://m.edsoo.ru/8a1415b2</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55</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6">
              <w:r w:rsidRPr="00902D46">
                <w:rPr>
                  <w:rFonts w:ascii="Times New Roman" w:hAnsi="Times New Roman" w:cs="Times New Roman"/>
                  <w:color w:val="0000FF"/>
                  <w:u w:val="single"/>
                </w:rPr>
                <w:t>https://m.edsoo.ru/8a141940</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56</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центральные углы, угол между касательной и хордой</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7">
              <w:r w:rsidRPr="00902D46">
                <w:rPr>
                  <w:rFonts w:ascii="Times New Roman" w:hAnsi="Times New Roman" w:cs="Times New Roman"/>
                  <w:color w:val="0000FF"/>
                  <w:u w:val="single"/>
                </w:rPr>
                <w:t>https://m.edsoo.ru/8a141b34</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57</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Углы между хордами и секущими</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58</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Углы между хордами и секущими</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59</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8">
              <w:r w:rsidRPr="00902D46">
                <w:rPr>
                  <w:rFonts w:ascii="Times New Roman" w:hAnsi="Times New Roman" w:cs="Times New Roman"/>
                  <w:color w:val="0000FF"/>
                  <w:u w:val="single"/>
                </w:rPr>
                <w:t>https://m.edsoo.ru/8a140f86</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60</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09">
              <w:r w:rsidRPr="00902D46">
                <w:rPr>
                  <w:rFonts w:ascii="Times New Roman" w:hAnsi="Times New Roman" w:cs="Times New Roman"/>
                  <w:color w:val="0000FF"/>
                  <w:u w:val="single"/>
                </w:rPr>
                <w:t>https://m.edsoo.ru/8a1416d4</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61</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Вписанные и описанные четырёхугольники, их признаки и свойства</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0">
              <w:r w:rsidRPr="00902D46">
                <w:rPr>
                  <w:rFonts w:ascii="Times New Roman" w:hAnsi="Times New Roman" w:cs="Times New Roman"/>
                  <w:color w:val="0000FF"/>
                  <w:u w:val="single"/>
                </w:rPr>
                <w:t>https://m.edsoo.ru/8a1416d4</w:t>
              </w:r>
            </w:hyperlink>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62</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Применение свойств вписанных и описанных четырёхугольников при решении геометрических задач</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63</w:t>
            </w:r>
          </w:p>
        </w:tc>
        <w:tc>
          <w:tcPr>
            <w:tcW w:w="4086"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r w:rsidRPr="00902D46">
              <w:rPr>
                <w:rFonts w:ascii="Times New Roman" w:hAnsi="Times New Roman" w:cs="Times New Roman"/>
                <w:color w:val="000000"/>
              </w:rPr>
              <w:t>Применение свойств вписанных и описанных четырёхугольников при решении геометрических задач</w:t>
            </w:r>
          </w:p>
        </w:tc>
        <w:tc>
          <w:tcPr>
            <w:tcW w:w="947"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902D46" w:rsidRPr="00902D46" w:rsidRDefault="00902D46"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c>
          <w:tcPr>
            <w:tcW w:w="2873" w:type="dxa"/>
            <w:tcMar>
              <w:top w:w="50" w:type="dxa"/>
              <w:left w:w="100" w:type="dxa"/>
            </w:tcMar>
            <w:vAlign w:val="center"/>
          </w:tcPr>
          <w:p w:rsidR="00902D46" w:rsidRPr="00902D46" w:rsidRDefault="00902D46" w:rsidP="00902D46">
            <w:pPr>
              <w:spacing w:after="0" w:line="240" w:lineRule="auto"/>
              <w:rPr>
                <w:rFonts w:ascii="Times New Roman" w:hAnsi="Times New Roman" w:cs="Times New Roman"/>
              </w:rPr>
            </w:pPr>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64</w:t>
            </w:r>
          </w:p>
        </w:tc>
        <w:tc>
          <w:tcPr>
            <w:tcW w:w="4086" w:type="dxa"/>
            <w:tcMar>
              <w:top w:w="50" w:type="dxa"/>
              <w:left w:w="100" w:type="dxa"/>
            </w:tcMar>
            <w:vAlign w:val="center"/>
          </w:tcPr>
          <w:p w:rsidR="003D59AA" w:rsidRPr="00902D46" w:rsidRDefault="00902D46" w:rsidP="00902D46">
            <w:pPr>
              <w:spacing w:after="0" w:line="240" w:lineRule="auto"/>
              <w:rPr>
                <w:rFonts w:ascii="Times New Roman" w:hAnsi="Times New Roman" w:cs="Times New Roman"/>
                <w:b/>
              </w:rPr>
            </w:pPr>
            <w:r w:rsidRPr="00902D46">
              <w:rPr>
                <w:rFonts w:ascii="Times New Roman" w:hAnsi="Times New Roman" w:cs="Times New Roman"/>
                <w:b/>
                <w:color w:val="000000"/>
              </w:rPr>
              <w:t>Контрольная работа по теме «</w:t>
            </w:r>
            <w:r w:rsidR="00771AB4" w:rsidRPr="00902D46">
              <w:rPr>
                <w:rFonts w:ascii="Times New Roman" w:hAnsi="Times New Roman" w:cs="Times New Roman"/>
                <w:b/>
                <w:color w:val="000000"/>
              </w:rPr>
              <w:t>Углы в окружности. Вписанн</w:t>
            </w:r>
            <w:r w:rsidRPr="00902D46">
              <w:rPr>
                <w:rFonts w:ascii="Times New Roman" w:hAnsi="Times New Roman" w:cs="Times New Roman"/>
                <w:b/>
                <w:color w:val="000000"/>
              </w:rPr>
              <w:t xml:space="preserve">ые и описанные </w:t>
            </w:r>
            <w:r w:rsidRPr="00902D46">
              <w:rPr>
                <w:rFonts w:ascii="Times New Roman" w:hAnsi="Times New Roman" w:cs="Times New Roman"/>
                <w:b/>
                <w:color w:val="000000"/>
              </w:rPr>
              <w:lastRenderedPageBreak/>
              <w:t>четырехугольники»</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lastRenderedPageBreak/>
              <w:t xml:space="preserve"> 1 </w:t>
            </w:r>
          </w:p>
        </w:tc>
        <w:tc>
          <w:tcPr>
            <w:tcW w:w="1841"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1">
              <w:r w:rsidRPr="00902D46">
                <w:rPr>
                  <w:rFonts w:ascii="Times New Roman" w:hAnsi="Times New Roman" w:cs="Times New Roman"/>
                  <w:color w:val="0000FF"/>
                  <w:u w:val="single"/>
                </w:rPr>
                <w:t>https://m.edsoo.ru/8a141c88</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65</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Повторение основных понятий и методов курсов 7 и 8 классов, обобщение знаний</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2">
              <w:r w:rsidRPr="00902D46">
                <w:rPr>
                  <w:rFonts w:ascii="Times New Roman" w:hAnsi="Times New Roman" w:cs="Times New Roman"/>
                  <w:color w:val="0000FF"/>
                  <w:u w:val="single"/>
                </w:rPr>
                <w:t>https://m.edsoo.ru/8a141ddc</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66</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Повторение основных понятий и методов курсов 7 и 8 классов, обобщение знаний</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3">
              <w:r w:rsidRPr="00902D46">
                <w:rPr>
                  <w:rFonts w:ascii="Times New Roman" w:hAnsi="Times New Roman" w:cs="Times New Roman"/>
                  <w:color w:val="0000FF"/>
                  <w:u w:val="single"/>
                </w:rPr>
                <w:t>https://m.edsoo.ru/8a141efe</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67</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b/>
              </w:rPr>
            </w:pPr>
            <w:r w:rsidRPr="00902D46">
              <w:rPr>
                <w:rFonts w:ascii="Times New Roman" w:hAnsi="Times New Roman" w:cs="Times New Roman"/>
                <w:b/>
                <w:color w:val="000000"/>
              </w:rPr>
              <w:t>Итоговая контрольная работа</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4">
              <w:r w:rsidRPr="00902D46">
                <w:rPr>
                  <w:rFonts w:ascii="Times New Roman" w:hAnsi="Times New Roman" w:cs="Times New Roman"/>
                  <w:color w:val="0000FF"/>
                  <w:u w:val="single"/>
                </w:rPr>
                <w:t>https://m.edsoo.ru/8a142368</w:t>
              </w:r>
            </w:hyperlink>
          </w:p>
        </w:tc>
      </w:tr>
      <w:tr w:rsidR="00902D46" w:rsidRPr="00902D46" w:rsidTr="00B35946">
        <w:trPr>
          <w:trHeight w:val="144"/>
          <w:tblCellSpacing w:w="20" w:type="nil"/>
        </w:trPr>
        <w:tc>
          <w:tcPr>
            <w:tcW w:w="1036"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68</w:t>
            </w:r>
          </w:p>
        </w:tc>
        <w:tc>
          <w:tcPr>
            <w:tcW w:w="4086"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Повторение основных понятий и методов курсов 7 и 8 классов, обобщение знаний</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1 </w:t>
            </w:r>
          </w:p>
        </w:tc>
        <w:tc>
          <w:tcPr>
            <w:tcW w:w="1841"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910" w:type="dxa"/>
            <w:tcMar>
              <w:top w:w="50" w:type="dxa"/>
              <w:left w:w="100" w:type="dxa"/>
            </w:tcMar>
            <w:vAlign w:val="center"/>
          </w:tcPr>
          <w:p w:rsidR="003D59AA" w:rsidRPr="00902D46" w:rsidRDefault="003D59AA" w:rsidP="00902D46">
            <w:pPr>
              <w:spacing w:after="0" w:line="240" w:lineRule="auto"/>
              <w:jc w:val="center"/>
              <w:rPr>
                <w:rFonts w:ascii="Times New Roman" w:hAnsi="Times New Roman" w:cs="Times New Roman"/>
              </w:rPr>
            </w:pPr>
          </w:p>
        </w:tc>
        <w:tc>
          <w:tcPr>
            <w:tcW w:w="1347" w:type="dxa"/>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c>
          <w:tcPr>
            <w:tcW w:w="2873" w:type="dxa"/>
            <w:tcMar>
              <w:top w:w="50" w:type="dxa"/>
              <w:left w:w="100" w:type="dxa"/>
            </w:tcMar>
            <w:vAlign w:val="center"/>
          </w:tcPr>
          <w:p w:rsidR="003D59AA" w:rsidRPr="00902D46" w:rsidRDefault="00771AB4" w:rsidP="00902D46">
            <w:pPr>
              <w:spacing w:after="0" w:line="240" w:lineRule="auto"/>
              <w:rPr>
                <w:rFonts w:ascii="Times New Roman" w:hAnsi="Times New Roman" w:cs="Times New Roman"/>
              </w:rPr>
            </w:pPr>
            <w:r w:rsidRPr="00902D46">
              <w:rPr>
                <w:rFonts w:ascii="Times New Roman" w:hAnsi="Times New Roman" w:cs="Times New Roman"/>
                <w:color w:val="000000"/>
              </w:rPr>
              <w:t xml:space="preserve">Библиотека ЦОК </w:t>
            </w:r>
            <w:hyperlink r:id="rId115">
              <w:r w:rsidRPr="00902D46">
                <w:rPr>
                  <w:rFonts w:ascii="Times New Roman" w:hAnsi="Times New Roman" w:cs="Times New Roman"/>
                  <w:color w:val="0000FF"/>
                  <w:u w:val="single"/>
                </w:rPr>
                <w:t>https://m.edsoo.ru/8a1420ac</w:t>
              </w:r>
            </w:hyperlink>
          </w:p>
        </w:tc>
      </w:tr>
      <w:tr w:rsidR="003D59AA" w:rsidRPr="00902D46" w:rsidTr="00B35946">
        <w:trPr>
          <w:trHeight w:val="144"/>
          <w:tblCellSpacing w:w="20" w:type="nil"/>
        </w:trPr>
        <w:tc>
          <w:tcPr>
            <w:tcW w:w="0" w:type="auto"/>
            <w:gridSpan w:val="2"/>
            <w:tcMar>
              <w:top w:w="50" w:type="dxa"/>
              <w:left w:w="100" w:type="dxa"/>
            </w:tcMar>
            <w:vAlign w:val="center"/>
          </w:tcPr>
          <w:p w:rsidR="003D59AA" w:rsidRPr="00902D46" w:rsidRDefault="00771AB4" w:rsidP="00902D46">
            <w:pPr>
              <w:spacing w:after="0" w:line="240" w:lineRule="auto"/>
              <w:rPr>
                <w:rFonts w:ascii="Times New Roman" w:hAnsi="Times New Roman" w:cs="Times New Roman"/>
                <w:b/>
              </w:rPr>
            </w:pPr>
            <w:r w:rsidRPr="00902D46">
              <w:rPr>
                <w:rFonts w:ascii="Times New Roman" w:hAnsi="Times New Roman" w:cs="Times New Roman"/>
                <w:b/>
                <w:color w:val="000000"/>
              </w:rPr>
              <w:t>ОБЩЕЕ КОЛИЧЕСТВО ЧАСОВ ПО ПРОГРАММЕ</w:t>
            </w:r>
          </w:p>
        </w:tc>
        <w:tc>
          <w:tcPr>
            <w:tcW w:w="947"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68 </w:t>
            </w:r>
          </w:p>
        </w:tc>
        <w:tc>
          <w:tcPr>
            <w:tcW w:w="1841"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6 </w:t>
            </w:r>
          </w:p>
        </w:tc>
        <w:tc>
          <w:tcPr>
            <w:tcW w:w="1910" w:type="dxa"/>
            <w:tcMar>
              <w:top w:w="50" w:type="dxa"/>
              <w:left w:w="100" w:type="dxa"/>
            </w:tcMar>
            <w:vAlign w:val="center"/>
          </w:tcPr>
          <w:p w:rsidR="003D59AA" w:rsidRPr="00902D46" w:rsidRDefault="00771AB4" w:rsidP="00902D46">
            <w:pPr>
              <w:spacing w:after="0" w:line="240" w:lineRule="auto"/>
              <w:jc w:val="center"/>
              <w:rPr>
                <w:rFonts w:ascii="Times New Roman" w:hAnsi="Times New Roman" w:cs="Times New Roman"/>
              </w:rPr>
            </w:pPr>
            <w:r w:rsidRPr="00902D46">
              <w:rPr>
                <w:rFonts w:ascii="Times New Roman" w:hAnsi="Times New Roman" w:cs="Times New Roman"/>
                <w:color w:val="000000"/>
              </w:rPr>
              <w:t xml:space="preserve"> 0 </w:t>
            </w:r>
          </w:p>
        </w:tc>
        <w:tc>
          <w:tcPr>
            <w:tcW w:w="0" w:type="auto"/>
            <w:gridSpan w:val="2"/>
            <w:tcMar>
              <w:top w:w="50" w:type="dxa"/>
              <w:left w:w="100" w:type="dxa"/>
            </w:tcMar>
            <w:vAlign w:val="center"/>
          </w:tcPr>
          <w:p w:rsidR="003D59AA" w:rsidRPr="00902D46" w:rsidRDefault="003D59AA" w:rsidP="00902D46">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Default="00771AB4" w:rsidP="00EA552D">
      <w:pPr>
        <w:spacing w:after="0"/>
        <w:ind w:left="120"/>
        <w:jc w:val="center"/>
        <w:rPr>
          <w:rFonts w:ascii="Times New Roman" w:hAnsi="Times New Roman"/>
          <w:b/>
          <w:color w:val="000000"/>
        </w:rPr>
      </w:pPr>
      <w:r w:rsidRPr="00EA552D">
        <w:rPr>
          <w:rFonts w:ascii="Times New Roman" w:hAnsi="Times New Roman"/>
          <w:b/>
          <w:color w:val="000000"/>
        </w:rPr>
        <w:lastRenderedPageBreak/>
        <w:t>9 КЛАСС</w:t>
      </w:r>
    </w:p>
    <w:p w:rsidR="00EA552D" w:rsidRPr="00EA552D" w:rsidRDefault="00EA552D" w:rsidP="00EA552D">
      <w:pPr>
        <w:spacing w:after="0"/>
        <w:ind w:left="120"/>
        <w:jc w:val="center"/>
        <w:rPr>
          <w:sz w:val="18"/>
        </w:rPr>
      </w:pPr>
    </w:p>
    <w:tbl>
      <w:tblPr>
        <w:tblW w:w="1404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182"/>
        <w:gridCol w:w="948"/>
        <w:gridCol w:w="1841"/>
        <w:gridCol w:w="1910"/>
        <w:gridCol w:w="1347"/>
        <w:gridCol w:w="2726"/>
      </w:tblGrid>
      <w:tr w:rsidR="003D59AA" w:rsidRPr="00EA552D" w:rsidTr="00EA552D">
        <w:trPr>
          <w:trHeight w:val="144"/>
          <w:tblCellSpacing w:w="20" w:type="nil"/>
        </w:trPr>
        <w:tc>
          <w:tcPr>
            <w:tcW w:w="1093"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 п/п</w:t>
            </w:r>
          </w:p>
        </w:tc>
        <w:tc>
          <w:tcPr>
            <w:tcW w:w="4182"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Тема урока</w:t>
            </w:r>
          </w:p>
        </w:tc>
        <w:tc>
          <w:tcPr>
            <w:tcW w:w="0" w:type="auto"/>
            <w:gridSpan w:val="3"/>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Количество часов</w:t>
            </w:r>
          </w:p>
        </w:tc>
        <w:tc>
          <w:tcPr>
            <w:tcW w:w="1347"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Дата изучения</w:t>
            </w:r>
          </w:p>
        </w:tc>
        <w:tc>
          <w:tcPr>
            <w:tcW w:w="2726" w:type="dxa"/>
            <w:vMerge w:val="restart"/>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Электронные цифровые образовательные ресурсы</w:t>
            </w:r>
          </w:p>
        </w:tc>
      </w:tr>
      <w:tr w:rsidR="003D59AA" w:rsidRPr="00EA552D" w:rsidTr="00EA552D">
        <w:trPr>
          <w:trHeight w:val="144"/>
          <w:tblCellSpacing w:w="20" w:type="nil"/>
        </w:trPr>
        <w:tc>
          <w:tcPr>
            <w:tcW w:w="1093" w:type="dxa"/>
            <w:vMerge/>
            <w:tcBorders>
              <w:top w:val="nil"/>
            </w:tcBorders>
            <w:tcMar>
              <w:top w:w="50" w:type="dxa"/>
              <w:left w:w="100" w:type="dxa"/>
            </w:tcMar>
          </w:tcPr>
          <w:p w:rsidR="003D59AA" w:rsidRPr="00EA552D" w:rsidRDefault="003D59AA" w:rsidP="00EA552D">
            <w:pPr>
              <w:spacing w:after="0" w:line="240" w:lineRule="auto"/>
              <w:jc w:val="center"/>
              <w:rPr>
                <w:rFonts w:ascii="Times New Roman" w:hAnsi="Times New Roman" w:cs="Times New Roman"/>
              </w:rPr>
            </w:pPr>
          </w:p>
        </w:tc>
        <w:tc>
          <w:tcPr>
            <w:tcW w:w="4182" w:type="dxa"/>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c>
          <w:tcPr>
            <w:tcW w:w="948"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Всего</w:t>
            </w:r>
          </w:p>
        </w:tc>
        <w:tc>
          <w:tcPr>
            <w:tcW w:w="1841"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Контрольные работы</w:t>
            </w:r>
          </w:p>
        </w:tc>
        <w:tc>
          <w:tcPr>
            <w:tcW w:w="1910"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b/>
                <w:color w:val="000000"/>
              </w:rPr>
              <w:t>Практические работы</w:t>
            </w:r>
          </w:p>
        </w:tc>
        <w:tc>
          <w:tcPr>
            <w:tcW w:w="0" w:type="auto"/>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c>
          <w:tcPr>
            <w:tcW w:w="2726" w:type="dxa"/>
            <w:vMerge/>
            <w:tcBorders>
              <w:top w:val="nil"/>
            </w:tcBorders>
            <w:tcMar>
              <w:top w:w="50" w:type="dxa"/>
              <w:left w:w="100" w:type="dxa"/>
            </w:tcMar>
          </w:tcPr>
          <w:p w:rsidR="003D59AA" w:rsidRPr="00EA552D" w:rsidRDefault="003D59AA" w:rsidP="00EA552D">
            <w:pPr>
              <w:spacing w:after="0" w:line="240" w:lineRule="auto"/>
              <w:rPr>
                <w:rFonts w:ascii="Times New Roman" w:hAnsi="Times New Roman" w:cs="Times New Roman"/>
              </w:rPr>
            </w:pPr>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Определение векторов. Физический и геометрический смысл векторов</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6">
              <w:r w:rsidRPr="00EA552D">
                <w:rPr>
                  <w:rFonts w:ascii="Times New Roman" w:hAnsi="Times New Roman" w:cs="Times New Roman"/>
                  <w:color w:val="0000FF"/>
                  <w:u w:val="single"/>
                </w:rPr>
                <w:t>https://m.edsoo.ru/8a144960</w:t>
              </w:r>
            </w:hyperlink>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7">
              <w:r w:rsidRPr="00EA552D">
                <w:rPr>
                  <w:rFonts w:ascii="Times New Roman" w:hAnsi="Times New Roman" w:cs="Times New Roman"/>
                  <w:color w:val="0000FF"/>
                  <w:u w:val="single"/>
                </w:rPr>
                <w:t>https://m.edsoo.ru/8a144a8c</w:t>
              </w:r>
            </w:hyperlink>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8">
              <w:r w:rsidRPr="00EA552D">
                <w:rPr>
                  <w:rFonts w:ascii="Times New Roman" w:hAnsi="Times New Roman" w:cs="Times New Roman"/>
                  <w:color w:val="0000FF"/>
                  <w:u w:val="single"/>
                </w:rPr>
                <w:t>https://m.edsoo.ru/8a144d52</w:t>
              </w:r>
            </w:hyperlink>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Сложение и вычитание векторов, умножение вектора на число</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5</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Разложение вектора по двум неколлинеарным векторам</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r>
      <w:tr w:rsidR="001070BF" w:rsidRPr="00EA552D" w:rsidTr="00EA552D">
        <w:trPr>
          <w:trHeight w:val="144"/>
          <w:tblCellSpacing w:w="20" w:type="nil"/>
        </w:trPr>
        <w:tc>
          <w:tcPr>
            <w:tcW w:w="1093"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6</w:t>
            </w:r>
          </w:p>
        </w:tc>
        <w:tc>
          <w:tcPr>
            <w:tcW w:w="4182"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Координаты вектора</w:t>
            </w:r>
          </w:p>
        </w:tc>
        <w:tc>
          <w:tcPr>
            <w:tcW w:w="948"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1070BF" w:rsidRPr="00EA552D" w:rsidRDefault="001070BF"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p>
        </w:tc>
        <w:tc>
          <w:tcPr>
            <w:tcW w:w="2726" w:type="dxa"/>
            <w:tcMar>
              <w:top w:w="50" w:type="dxa"/>
              <w:left w:w="100" w:type="dxa"/>
            </w:tcMar>
            <w:vAlign w:val="center"/>
          </w:tcPr>
          <w:p w:rsidR="001070BF" w:rsidRPr="00EA552D" w:rsidRDefault="001070BF"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19">
              <w:r w:rsidRPr="00EA552D">
                <w:rPr>
                  <w:rFonts w:ascii="Times New Roman" w:hAnsi="Times New Roman" w:cs="Times New Roman"/>
                  <w:color w:val="0000FF"/>
                  <w:u w:val="single"/>
                </w:rPr>
                <w:t>https://m.edsoo.ru/8a144fbe</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7</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задач с помощью векторов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0">
              <w:r w:rsidRPr="00EA552D">
                <w:rPr>
                  <w:rFonts w:ascii="Times New Roman" w:hAnsi="Times New Roman" w:cs="Times New Roman"/>
                  <w:color w:val="0000FF"/>
                  <w:u w:val="single"/>
                </w:rPr>
                <w:t>https://m.edsoo.ru/8a144c3a</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8</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задач с помощью векторов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1">
              <w:r w:rsidRPr="00EA552D">
                <w:rPr>
                  <w:rFonts w:ascii="Times New Roman" w:hAnsi="Times New Roman" w:cs="Times New Roman"/>
                  <w:color w:val="0000FF"/>
                  <w:u w:val="single"/>
                </w:rPr>
                <w:t>https://m.edsoo.ru/8a1458c4</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9</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Применение векторов для решения задач физики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10</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«Векторы»</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2">
              <w:r w:rsidRPr="00EA552D">
                <w:rPr>
                  <w:rFonts w:ascii="Times New Roman" w:hAnsi="Times New Roman" w:cs="Times New Roman"/>
                  <w:color w:val="0000FF"/>
                  <w:u w:val="single"/>
                </w:rPr>
                <w:t>https://m.edsoo.ru/8a145b08</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11</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Декартовы координаты точек на плоскости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12</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Уравнение окружности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3">
              <w:r w:rsidRPr="00EA552D">
                <w:rPr>
                  <w:rFonts w:ascii="Times New Roman" w:hAnsi="Times New Roman" w:cs="Times New Roman"/>
                  <w:color w:val="0000FF"/>
                  <w:u w:val="single"/>
                </w:rPr>
                <w:t>https://m.edsoo.ru/8a14635a</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13</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Уравнение прямой</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4">
              <w:r w:rsidRPr="00EA552D">
                <w:rPr>
                  <w:rFonts w:ascii="Times New Roman" w:hAnsi="Times New Roman" w:cs="Times New Roman"/>
                  <w:color w:val="0000FF"/>
                  <w:u w:val="single"/>
                </w:rPr>
                <w:t>https://m.edsoo.ru/8a145c48</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14</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Уравнение прямой</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15</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Координаты точек пересечения окружности и прямой</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5">
              <w:r w:rsidRPr="00EA552D">
                <w:rPr>
                  <w:rFonts w:ascii="Times New Roman" w:hAnsi="Times New Roman" w:cs="Times New Roman"/>
                  <w:color w:val="0000FF"/>
                  <w:u w:val="single"/>
                </w:rPr>
                <w:t>https://m.edsoo.ru/8a146620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16</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17</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18</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Метод координат при решении геометрических задач, практических задач</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19</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«Декартовы координаты на плоскости»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6">
              <w:r w:rsidRPr="00EA552D">
                <w:rPr>
                  <w:rFonts w:ascii="Times New Roman" w:hAnsi="Times New Roman" w:cs="Times New Roman"/>
                  <w:color w:val="0000FF"/>
                  <w:u w:val="single"/>
                </w:rPr>
                <w:t>https://m.edsoo.ru/8a146e0e</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20</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Определение тригонометрических функций углов от 0° до 180°</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7">
              <w:r w:rsidRPr="00EA552D">
                <w:rPr>
                  <w:rFonts w:ascii="Times New Roman" w:hAnsi="Times New Roman" w:cs="Times New Roman"/>
                  <w:color w:val="0000FF"/>
                  <w:u w:val="single"/>
                </w:rPr>
                <w:t>https://m.edsoo.ru/8a1424bc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21</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Формулы приведения</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22</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rPr>
              <w:t>Угловой коэффициент прямой</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23</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rPr>
              <w:t>Теорема о площади треугольника</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24</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Теорема синусов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8">
              <w:r w:rsidRPr="00EA552D">
                <w:rPr>
                  <w:rFonts w:ascii="Times New Roman" w:hAnsi="Times New Roman" w:cs="Times New Roman"/>
                  <w:color w:val="0000FF"/>
                  <w:u w:val="single"/>
                </w:rPr>
                <w:t>https://m.edsoo.ru/8a142e8a</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25</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Теорема синусов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26</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Теорема косинусов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29">
              <w:r w:rsidRPr="00EA552D">
                <w:rPr>
                  <w:rFonts w:ascii="Times New Roman" w:hAnsi="Times New Roman" w:cs="Times New Roman"/>
                  <w:color w:val="0000FF"/>
                  <w:u w:val="single"/>
                </w:rPr>
                <w:t>https://m.edsoo.ru/8a14336c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27</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Теорема косинусов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0">
              <w:r w:rsidRPr="00EA552D">
                <w:rPr>
                  <w:rFonts w:ascii="Times New Roman" w:hAnsi="Times New Roman" w:cs="Times New Roman"/>
                  <w:color w:val="0000FF"/>
                  <w:u w:val="single"/>
                </w:rPr>
                <w:t>https://m.edsoo.ru/8a142d5e</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28</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Практическое применение теорем синусов и косинусов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1">
              <w:r w:rsidRPr="00EA552D">
                <w:rPr>
                  <w:rFonts w:ascii="Times New Roman" w:hAnsi="Times New Roman" w:cs="Times New Roman"/>
                  <w:color w:val="0000FF"/>
                  <w:u w:val="single"/>
                </w:rPr>
                <w:t>https://m.edsoo.ru/8a142c3c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29</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2">
              <w:r w:rsidRPr="00EA552D">
                <w:rPr>
                  <w:rFonts w:ascii="Times New Roman" w:hAnsi="Times New Roman" w:cs="Times New Roman"/>
                  <w:color w:val="0000FF"/>
                  <w:u w:val="single"/>
                </w:rPr>
                <w:t>https://m.edsoo.ru/8a142ac0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30</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3">
              <w:r w:rsidRPr="00EA552D">
                <w:rPr>
                  <w:rFonts w:ascii="Times New Roman" w:hAnsi="Times New Roman" w:cs="Times New Roman"/>
                  <w:color w:val="0000FF"/>
                  <w:u w:val="single"/>
                </w:rPr>
                <w:t>https://m.edsoo.ru/8a142ac0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31</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4">
              <w:r w:rsidRPr="00EA552D">
                <w:rPr>
                  <w:rFonts w:ascii="Times New Roman" w:hAnsi="Times New Roman" w:cs="Times New Roman"/>
                  <w:color w:val="0000FF"/>
                  <w:u w:val="single"/>
                </w:rPr>
                <w:t>https://m.edsoo.ru/8a142ac0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32</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Решение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5">
              <w:r w:rsidRPr="00EA552D">
                <w:rPr>
                  <w:rFonts w:ascii="Times New Roman" w:hAnsi="Times New Roman" w:cs="Times New Roman"/>
                  <w:color w:val="0000FF"/>
                  <w:u w:val="single"/>
                </w:rPr>
                <w:t>https://m.edsoo.ru/8a142ac0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33</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Нахождение длин сторон и величин углов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6">
              <w:r w:rsidRPr="00EA552D">
                <w:rPr>
                  <w:rFonts w:ascii="Times New Roman" w:hAnsi="Times New Roman" w:cs="Times New Roman"/>
                  <w:color w:val="0000FF"/>
                  <w:u w:val="single"/>
                </w:rPr>
                <w:t>https://m.edsoo.ru/8a1430b0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34</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7">
              <w:r w:rsidRPr="00EA552D">
                <w:rPr>
                  <w:rFonts w:ascii="Times New Roman" w:hAnsi="Times New Roman" w:cs="Times New Roman"/>
                  <w:color w:val="0000FF"/>
                  <w:u w:val="single"/>
                </w:rPr>
                <w:t>https://m.edsoo.ru/8a14539c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35</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8">
              <w:r w:rsidRPr="00EA552D">
                <w:rPr>
                  <w:rFonts w:ascii="Times New Roman" w:hAnsi="Times New Roman" w:cs="Times New Roman"/>
                  <w:color w:val="0000FF"/>
                  <w:u w:val="single"/>
                </w:rPr>
                <w:t>https://m.edsoo.ru/8a14550e</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36</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Скалярное произведение векторов, его применение для нахождения длин и углов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37</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теме «Решение треугольников»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39">
              <w:r w:rsidRPr="00EA552D">
                <w:rPr>
                  <w:rFonts w:ascii="Times New Roman" w:hAnsi="Times New Roman" w:cs="Times New Roman"/>
                  <w:color w:val="0000FF"/>
                  <w:u w:val="single"/>
                </w:rPr>
                <w:t>https://m.edsoo.ru/8a14392a</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38</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Правильные многоугольники, вычисление их элементов</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0">
              <w:r w:rsidRPr="00EA552D">
                <w:rPr>
                  <w:rFonts w:ascii="Times New Roman" w:hAnsi="Times New Roman" w:cs="Times New Roman"/>
                  <w:color w:val="0000FF"/>
                  <w:u w:val="single"/>
                </w:rPr>
                <w:t>https://m.edsoo.ru/8a146fda</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39</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Число π. Длина окружности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1">
              <w:r w:rsidRPr="00EA552D">
                <w:rPr>
                  <w:rFonts w:ascii="Times New Roman" w:hAnsi="Times New Roman" w:cs="Times New Roman"/>
                  <w:color w:val="0000FF"/>
                  <w:u w:val="single"/>
                </w:rPr>
                <w:t>https://m.edsoo.ru/8a1472c8</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40</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Число π. Длина окружности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2">
              <w:r w:rsidRPr="00EA552D">
                <w:rPr>
                  <w:rFonts w:ascii="Times New Roman" w:hAnsi="Times New Roman" w:cs="Times New Roman"/>
                  <w:color w:val="0000FF"/>
                  <w:u w:val="single"/>
                </w:rPr>
                <w:t>https://m.edsoo.ru/8a14714c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41</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Длина дуги окружности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42</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Радианная мера угла</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3">
              <w:r w:rsidRPr="00EA552D">
                <w:rPr>
                  <w:rFonts w:ascii="Times New Roman" w:hAnsi="Times New Roman" w:cs="Times New Roman"/>
                  <w:color w:val="0000FF"/>
                  <w:u w:val="single"/>
                </w:rPr>
                <w:t>https://m.edsoo.ru/8a14714c</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43</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4">
              <w:r w:rsidRPr="00EA552D">
                <w:rPr>
                  <w:rFonts w:ascii="Times New Roman" w:hAnsi="Times New Roman" w:cs="Times New Roman"/>
                  <w:color w:val="0000FF"/>
                  <w:u w:val="single"/>
                </w:rPr>
                <w:t>https://m.edsoo.ru/8a147426</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44</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5">
              <w:r w:rsidRPr="00EA552D">
                <w:rPr>
                  <w:rFonts w:ascii="Times New Roman" w:hAnsi="Times New Roman" w:cs="Times New Roman"/>
                  <w:color w:val="0000FF"/>
                  <w:u w:val="single"/>
                </w:rPr>
                <w:t>https://m.edsoo.ru/8a147750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45</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Площадь круга, сектора, сегмента</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6">
              <w:r w:rsidRPr="00EA552D">
                <w:rPr>
                  <w:rFonts w:ascii="Times New Roman" w:hAnsi="Times New Roman" w:cs="Times New Roman"/>
                  <w:color w:val="0000FF"/>
                  <w:u w:val="single"/>
                </w:rPr>
                <w:t>https://m.edsoo.ru/8a147750</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46</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Понятие о движении плоскости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7">
              <w:r w:rsidRPr="00EA552D">
                <w:rPr>
                  <w:rFonts w:ascii="Times New Roman" w:hAnsi="Times New Roman" w:cs="Times New Roman"/>
                  <w:color w:val="0000FF"/>
                  <w:u w:val="single"/>
                </w:rPr>
                <w:t>https://m.edsoo.ru/8a147c82</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47</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8">
              <w:r w:rsidRPr="00EA552D">
                <w:rPr>
                  <w:rFonts w:ascii="Times New Roman" w:hAnsi="Times New Roman" w:cs="Times New Roman"/>
                  <w:color w:val="0000FF"/>
                  <w:u w:val="single"/>
                </w:rPr>
                <w:t>https://m.edsoo.ru/8a147f16</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48</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49">
              <w:r w:rsidRPr="00EA552D">
                <w:rPr>
                  <w:rFonts w:ascii="Times New Roman" w:hAnsi="Times New Roman" w:cs="Times New Roman"/>
                  <w:color w:val="0000FF"/>
                  <w:u w:val="single"/>
                </w:rPr>
                <w:t>https://m.edsoo.ru/8a147f16</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49</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50</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Параллельный перенос, поворот</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51</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Применение движений при решении </w:t>
            </w:r>
            <w:r w:rsidRPr="00EA552D">
              <w:rPr>
                <w:rFonts w:ascii="Times New Roman" w:hAnsi="Times New Roman" w:cs="Times New Roman"/>
                <w:color w:val="000000"/>
              </w:rPr>
              <w:lastRenderedPageBreak/>
              <w:t>задач</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50">
              <w:r w:rsidRPr="00EA552D">
                <w:rPr>
                  <w:rFonts w:ascii="Times New Roman" w:hAnsi="Times New Roman" w:cs="Times New Roman"/>
                  <w:color w:val="0000FF"/>
                  <w:u w:val="single"/>
                </w:rPr>
                <w:t>https://m.edsoo.ru/8a1480e2</w:t>
              </w:r>
            </w:hyperlink>
          </w:p>
        </w:tc>
      </w:tr>
      <w:tr w:rsidR="00920F67" w:rsidRPr="00EA552D" w:rsidTr="00EA552D">
        <w:trPr>
          <w:trHeight w:val="144"/>
          <w:tblCellSpacing w:w="20" w:type="nil"/>
        </w:trPr>
        <w:tc>
          <w:tcPr>
            <w:tcW w:w="1093"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lastRenderedPageBreak/>
              <w:t>52</w:t>
            </w:r>
          </w:p>
        </w:tc>
        <w:tc>
          <w:tcPr>
            <w:tcW w:w="4182"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b/>
              </w:rPr>
            </w:pPr>
            <w:r w:rsidRPr="00EA552D">
              <w:rPr>
                <w:rFonts w:ascii="Times New Roman" w:hAnsi="Times New Roman" w:cs="Times New Roman"/>
                <w:b/>
                <w:color w:val="000000"/>
              </w:rPr>
              <w:t>Контрольная работа по темам "Правильные многоугольники. Окружность. Движения плоскости"</w:t>
            </w:r>
          </w:p>
        </w:tc>
        <w:tc>
          <w:tcPr>
            <w:tcW w:w="948"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920F67" w:rsidRPr="00EA552D" w:rsidRDefault="00920F67" w:rsidP="00EA552D">
            <w:pPr>
              <w:spacing w:after="0" w:line="240" w:lineRule="auto"/>
              <w:jc w:val="center"/>
              <w:rPr>
                <w:rFonts w:ascii="Times New Roman" w:hAnsi="Times New Roman" w:cs="Times New Roman"/>
              </w:rPr>
            </w:pPr>
          </w:p>
        </w:tc>
        <w:tc>
          <w:tcPr>
            <w:tcW w:w="1347"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c>
          <w:tcPr>
            <w:tcW w:w="2726" w:type="dxa"/>
            <w:tcMar>
              <w:top w:w="50" w:type="dxa"/>
              <w:left w:w="100" w:type="dxa"/>
            </w:tcMar>
            <w:vAlign w:val="center"/>
          </w:tcPr>
          <w:p w:rsidR="00920F67" w:rsidRPr="00EA552D" w:rsidRDefault="00920F67" w:rsidP="00EA552D">
            <w:pPr>
              <w:spacing w:after="0" w:line="240" w:lineRule="auto"/>
              <w:rPr>
                <w:rFonts w:ascii="Times New Roman" w:hAnsi="Times New Roman" w:cs="Times New Roman"/>
              </w:rPr>
            </w:pPr>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53</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Понятие о преобразовании подобия</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1">
              <w:r w:rsidRPr="00717EF3">
                <w:rPr>
                  <w:rFonts w:ascii="Times New Roman" w:hAnsi="Times New Roman" w:cs="Times New Roman"/>
                  <w:color w:val="0000FF"/>
                  <w:u w:val="single"/>
                </w:rPr>
                <w:t>https://m.edsoo.ru/8a143ab0</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54</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Соответственные элементы подобных фигур</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2">
              <w:r w:rsidRPr="00717EF3">
                <w:rPr>
                  <w:rFonts w:ascii="Times New Roman" w:hAnsi="Times New Roman" w:cs="Times New Roman"/>
                  <w:color w:val="0000FF"/>
                  <w:u w:val="single"/>
                </w:rPr>
                <w:t>https://m.edsoo.ru/8a143de4</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55</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Соответственные элементы подобных фигур</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56</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3">
              <w:r w:rsidRPr="00717EF3">
                <w:rPr>
                  <w:rFonts w:ascii="Times New Roman" w:hAnsi="Times New Roman" w:cs="Times New Roman"/>
                  <w:color w:val="0000FF"/>
                  <w:u w:val="single"/>
                </w:rPr>
                <w:t>https://m.edsoo.ru/8a14406e</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57</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4">
              <w:r w:rsidRPr="00717EF3">
                <w:rPr>
                  <w:rFonts w:ascii="Times New Roman" w:hAnsi="Times New Roman" w:cs="Times New Roman"/>
                  <w:color w:val="0000FF"/>
                  <w:u w:val="single"/>
                </w:rPr>
                <w:t>https://m.edsoo.ru/8a1441a4</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58</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Теорема о произведении отрезков хорд, теорема о произведении отрезков секущих, теорема о квадрате касательной</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5">
              <w:r w:rsidRPr="00717EF3">
                <w:rPr>
                  <w:rFonts w:ascii="Times New Roman" w:hAnsi="Times New Roman" w:cs="Times New Roman"/>
                  <w:color w:val="0000FF"/>
                  <w:u w:val="single"/>
                </w:rPr>
                <w:t>https://m.edsoo.ru/8a1442da</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59</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6">
              <w:r w:rsidRPr="00717EF3">
                <w:rPr>
                  <w:rFonts w:ascii="Times New Roman" w:hAnsi="Times New Roman" w:cs="Times New Roman"/>
                  <w:color w:val="0000FF"/>
                  <w:u w:val="single"/>
                </w:rPr>
                <w:t>https://m.edsoo.ru/8a143f06</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60</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7">
              <w:r w:rsidRPr="00717EF3">
                <w:rPr>
                  <w:rFonts w:ascii="Times New Roman" w:hAnsi="Times New Roman" w:cs="Times New Roman"/>
                  <w:color w:val="0000FF"/>
                  <w:u w:val="single"/>
                </w:rPr>
                <w:t>https://m.edsoo.ru/8a1443fc</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61</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Применение теорем в решении геометрических задач</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8">
              <w:r w:rsidRPr="00717EF3">
                <w:rPr>
                  <w:rFonts w:ascii="Times New Roman" w:hAnsi="Times New Roman" w:cs="Times New Roman"/>
                  <w:color w:val="0000FF"/>
                  <w:u w:val="single"/>
                </w:rPr>
                <w:t>https://m.edsoo.ru/8a144578</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62</w:t>
            </w:r>
          </w:p>
        </w:tc>
        <w:tc>
          <w:tcPr>
            <w:tcW w:w="4182"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b/>
              </w:rPr>
            </w:pPr>
            <w:r w:rsidRPr="00717EF3">
              <w:rPr>
                <w:rFonts w:ascii="Times New Roman" w:hAnsi="Times New Roman" w:cs="Times New Roman"/>
                <w:b/>
              </w:rPr>
              <w:t>Контрольная работа по теме «Преобразование подобия. Метрические соотношения в окружности»</w:t>
            </w:r>
          </w:p>
        </w:tc>
        <w:tc>
          <w:tcPr>
            <w:tcW w:w="948"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841"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r w:rsidRPr="00717EF3">
              <w:rPr>
                <w:rFonts w:ascii="Times New Roman" w:hAnsi="Times New Roman" w:cs="Times New Roman"/>
              </w:rPr>
              <w:t xml:space="preserve"> 1 </w:t>
            </w:r>
          </w:p>
        </w:tc>
        <w:tc>
          <w:tcPr>
            <w:tcW w:w="1910" w:type="dxa"/>
            <w:tcMar>
              <w:top w:w="50" w:type="dxa"/>
              <w:left w:w="100" w:type="dxa"/>
            </w:tcMar>
            <w:vAlign w:val="center"/>
          </w:tcPr>
          <w:p w:rsidR="00717EF3" w:rsidRPr="00717EF3"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717EF3" w:rsidRDefault="00717EF3" w:rsidP="00865FF1">
            <w:pPr>
              <w:spacing w:after="0" w:line="240" w:lineRule="auto"/>
              <w:rPr>
                <w:rFonts w:ascii="Times New Roman" w:hAnsi="Times New Roman" w:cs="Times New Roman"/>
              </w:rPr>
            </w:pPr>
            <w:r w:rsidRPr="00717EF3">
              <w:rPr>
                <w:rFonts w:ascii="Times New Roman" w:hAnsi="Times New Roman" w:cs="Times New Roman"/>
              </w:rPr>
              <w:t xml:space="preserve">Библиотека ЦОК </w:t>
            </w:r>
            <w:hyperlink r:id="rId159">
              <w:r w:rsidRPr="00717EF3">
                <w:rPr>
                  <w:rFonts w:ascii="Times New Roman" w:hAnsi="Times New Roman" w:cs="Times New Roman"/>
                  <w:color w:val="0000FF"/>
                  <w:u w:val="single"/>
                </w:rPr>
                <w:t>https://m.edsoo.ru/8a1447a8</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63</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Измерение геометрических величин. Треугольники</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0">
              <w:r w:rsidRPr="00EA552D">
                <w:rPr>
                  <w:rFonts w:ascii="Times New Roman" w:hAnsi="Times New Roman" w:cs="Times New Roman"/>
                  <w:color w:val="0000FF"/>
                  <w:u w:val="single"/>
                </w:rPr>
                <w:t>https://m.edsoo.ru/8a148524</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64</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Параллельные и перпендикулярные прямые</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1">
              <w:r w:rsidRPr="00EA552D">
                <w:rPr>
                  <w:rFonts w:ascii="Times New Roman" w:hAnsi="Times New Roman" w:cs="Times New Roman"/>
                  <w:color w:val="0000FF"/>
                  <w:u w:val="single"/>
                </w:rPr>
                <w:t>https://m.edsoo.ru/8a148650</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lastRenderedPageBreak/>
              <w:t>65</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Окружность и круг. Геометрические построения. Углы в окружности</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66</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Повторение, обобщение, систематизация знаний. Вписанные и описанные окружности многоугольников</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67</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b/>
              </w:rPr>
            </w:pPr>
            <w:r w:rsidRPr="00EA552D">
              <w:rPr>
                <w:rFonts w:ascii="Times New Roman" w:hAnsi="Times New Roman" w:cs="Times New Roman"/>
                <w:b/>
                <w:color w:val="000000"/>
              </w:rPr>
              <w:t>Итоговая контрольная работа</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1 </w:t>
            </w: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rPr>
            </w:pPr>
            <w:r w:rsidRPr="00EA552D">
              <w:rPr>
                <w:rFonts w:ascii="Times New Roman" w:hAnsi="Times New Roman" w:cs="Times New Roman"/>
                <w:color w:val="000000"/>
              </w:rPr>
              <w:t xml:space="preserve">Библиотека ЦОК </w:t>
            </w:r>
            <w:hyperlink r:id="rId162">
              <w:r w:rsidRPr="00EA552D">
                <w:rPr>
                  <w:rFonts w:ascii="Times New Roman" w:hAnsi="Times New Roman" w:cs="Times New Roman"/>
                  <w:color w:val="0000FF"/>
                  <w:u w:val="single"/>
                </w:rPr>
                <w:t>https://m.edsoo.ru/8a148920</w:t>
              </w:r>
            </w:hyperlink>
          </w:p>
        </w:tc>
      </w:tr>
      <w:tr w:rsidR="00717EF3" w:rsidRPr="00EA552D" w:rsidTr="00EA552D">
        <w:trPr>
          <w:trHeight w:val="144"/>
          <w:tblCellSpacing w:w="20" w:type="nil"/>
        </w:trPr>
        <w:tc>
          <w:tcPr>
            <w:tcW w:w="1093" w:type="dxa"/>
            <w:tcMar>
              <w:top w:w="50" w:type="dxa"/>
              <w:left w:w="100" w:type="dxa"/>
            </w:tcMar>
            <w:vAlign w:val="center"/>
          </w:tcPr>
          <w:p w:rsidR="00717EF3" w:rsidRPr="00717EF3" w:rsidRDefault="00717EF3" w:rsidP="00EA552D">
            <w:pPr>
              <w:spacing w:after="0" w:line="240" w:lineRule="auto"/>
              <w:jc w:val="center"/>
              <w:rPr>
                <w:rFonts w:ascii="Times New Roman" w:hAnsi="Times New Roman" w:cs="Times New Roman"/>
              </w:rPr>
            </w:pPr>
            <w:r w:rsidRPr="00717EF3">
              <w:rPr>
                <w:rFonts w:ascii="Times New Roman" w:hAnsi="Times New Roman" w:cs="Times New Roman"/>
              </w:rPr>
              <w:t>68</w:t>
            </w:r>
          </w:p>
        </w:tc>
        <w:tc>
          <w:tcPr>
            <w:tcW w:w="4182"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color w:val="FF0000"/>
              </w:rPr>
            </w:pPr>
            <w:r w:rsidRPr="00717EF3">
              <w:rPr>
                <w:rFonts w:ascii="Times New Roman" w:hAnsi="Times New Roman" w:cs="Times New Roman"/>
              </w:rPr>
              <w:t>Повторение, обобщение, систематизация знаний</w:t>
            </w:r>
          </w:p>
        </w:tc>
        <w:tc>
          <w:tcPr>
            <w:tcW w:w="948"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color w:val="FF0000"/>
              </w:rPr>
            </w:pPr>
            <w:r w:rsidRPr="00EA552D">
              <w:rPr>
                <w:rFonts w:ascii="Times New Roman" w:hAnsi="Times New Roman" w:cs="Times New Roman"/>
                <w:color w:val="FF0000"/>
              </w:rPr>
              <w:t xml:space="preserve"> </w:t>
            </w:r>
            <w:r w:rsidRPr="00717EF3">
              <w:rPr>
                <w:rFonts w:ascii="Times New Roman" w:hAnsi="Times New Roman" w:cs="Times New Roman"/>
              </w:rPr>
              <w:t xml:space="preserve">1 </w:t>
            </w:r>
          </w:p>
        </w:tc>
        <w:tc>
          <w:tcPr>
            <w:tcW w:w="1841"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color w:val="FF0000"/>
              </w:rPr>
            </w:pPr>
          </w:p>
        </w:tc>
        <w:tc>
          <w:tcPr>
            <w:tcW w:w="1910" w:type="dxa"/>
            <w:tcMar>
              <w:top w:w="50" w:type="dxa"/>
              <w:left w:w="100" w:type="dxa"/>
            </w:tcMar>
            <w:vAlign w:val="center"/>
          </w:tcPr>
          <w:p w:rsidR="00717EF3" w:rsidRPr="00EA552D" w:rsidRDefault="00717EF3" w:rsidP="00865FF1">
            <w:pPr>
              <w:spacing w:after="0" w:line="240" w:lineRule="auto"/>
              <w:jc w:val="center"/>
              <w:rPr>
                <w:rFonts w:ascii="Times New Roman" w:hAnsi="Times New Roman" w:cs="Times New Roman"/>
                <w:color w:val="FF0000"/>
              </w:rPr>
            </w:pPr>
          </w:p>
        </w:tc>
        <w:tc>
          <w:tcPr>
            <w:tcW w:w="1347"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color w:val="FF0000"/>
              </w:rPr>
            </w:pPr>
          </w:p>
        </w:tc>
        <w:tc>
          <w:tcPr>
            <w:tcW w:w="2726" w:type="dxa"/>
            <w:tcMar>
              <w:top w:w="50" w:type="dxa"/>
              <w:left w:w="100" w:type="dxa"/>
            </w:tcMar>
            <w:vAlign w:val="center"/>
          </w:tcPr>
          <w:p w:rsidR="00717EF3" w:rsidRPr="00EA552D" w:rsidRDefault="00717EF3" w:rsidP="00865FF1">
            <w:pPr>
              <w:spacing w:after="0" w:line="240" w:lineRule="auto"/>
              <w:rPr>
                <w:rFonts w:ascii="Times New Roman" w:hAnsi="Times New Roman" w:cs="Times New Roman"/>
                <w:color w:val="FF0000"/>
              </w:rPr>
            </w:pPr>
          </w:p>
        </w:tc>
      </w:tr>
      <w:tr w:rsidR="003D59AA" w:rsidRPr="00EA552D" w:rsidTr="00EA552D">
        <w:trPr>
          <w:trHeight w:val="144"/>
          <w:tblCellSpacing w:w="20" w:type="nil"/>
        </w:trPr>
        <w:tc>
          <w:tcPr>
            <w:tcW w:w="5275" w:type="dxa"/>
            <w:gridSpan w:val="2"/>
            <w:tcMar>
              <w:top w:w="50" w:type="dxa"/>
              <w:left w:w="100" w:type="dxa"/>
            </w:tcMar>
            <w:vAlign w:val="center"/>
          </w:tcPr>
          <w:p w:rsidR="003D59AA" w:rsidRPr="00EA552D" w:rsidRDefault="00771AB4" w:rsidP="00EA552D">
            <w:pPr>
              <w:spacing w:after="0" w:line="240" w:lineRule="auto"/>
              <w:rPr>
                <w:rFonts w:ascii="Times New Roman" w:hAnsi="Times New Roman" w:cs="Times New Roman"/>
                <w:b/>
              </w:rPr>
            </w:pPr>
            <w:r w:rsidRPr="00EA552D">
              <w:rPr>
                <w:rFonts w:ascii="Times New Roman" w:hAnsi="Times New Roman" w:cs="Times New Roman"/>
                <w:b/>
                <w:color w:val="000000"/>
              </w:rPr>
              <w:t>ОБЩЕЕ КОЛИЧЕСТВО ЧАСОВ ПО ПРОГРАММЕ</w:t>
            </w:r>
          </w:p>
        </w:tc>
        <w:tc>
          <w:tcPr>
            <w:tcW w:w="948"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68 </w:t>
            </w:r>
          </w:p>
        </w:tc>
        <w:tc>
          <w:tcPr>
            <w:tcW w:w="1841"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6 </w:t>
            </w:r>
          </w:p>
        </w:tc>
        <w:tc>
          <w:tcPr>
            <w:tcW w:w="1910" w:type="dxa"/>
            <w:tcMar>
              <w:top w:w="50" w:type="dxa"/>
              <w:left w:w="100" w:type="dxa"/>
            </w:tcMar>
            <w:vAlign w:val="center"/>
          </w:tcPr>
          <w:p w:rsidR="003D59AA" w:rsidRPr="00EA552D" w:rsidRDefault="00771AB4" w:rsidP="00EA552D">
            <w:pPr>
              <w:spacing w:after="0" w:line="240" w:lineRule="auto"/>
              <w:jc w:val="center"/>
              <w:rPr>
                <w:rFonts w:ascii="Times New Roman" w:hAnsi="Times New Roman" w:cs="Times New Roman"/>
              </w:rPr>
            </w:pPr>
            <w:r w:rsidRPr="00EA552D">
              <w:rPr>
                <w:rFonts w:ascii="Times New Roman" w:hAnsi="Times New Roman" w:cs="Times New Roman"/>
                <w:color w:val="000000"/>
              </w:rPr>
              <w:t xml:space="preserve"> 0 </w:t>
            </w:r>
          </w:p>
        </w:tc>
        <w:tc>
          <w:tcPr>
            <w:tcW w:w="4073" w:type="dxa"/>
            <w:gridSpan w:val="2"/>
            <w:tcMar>
              <w:top w:w="50" w:type="dxa"/>
              <w:left w:w="100" w:type="dxa"/>
            </w:tcMar>
            <w:vAlign w:val="center"/>
          </w:tcPr>
          <w:p w:rsidR="003D59AA" w:rsidRPr="00EA552D" w:rsidRDefault="003D59AA" w:rsidP="00EA552D">
            <w:pPr>
              <w:spacing w:after="0" w:line="240" w:lineRule="auto"/>
              <w:rPr>
                <w:rFonts w:ascii="Times New Roman" w:hAnsi="Times New Roman" w:cs="Times New Roman"/>
              </w:rPr>
            </w:pPr>
          </w:p>
        </w:tc>
      </w:tr>
    </w:tbl>
    <w:p w:rsidR="003D59AA" w:rsidRDefault="003D59AA">
      <w:pPr>
        <w:sectPr w:rsidR="003D59AA">
          <w:pgSz w:w="16383" w:h="11906" w:orient="landscape"/>
          <w:pgMar w:top="1134" w:right="850" w:bottom="1134" w:left="1701" w:header="720" w:footer="720" w:gutter="0"/>
          <w:cols w:space="720"/>
        </w:sectPr>
      </w:pPr>
    </w:p>
    <w:p w:rsidR="003D59AA" w:rsidRPr="00817331" w:rsidRDefault="00771AB4" w:rsidP="00817331">
      <w:pPr>
        <w:spacing w:before="199" w:after="199" w:line="336" w:lineRule="auto"/>
        <w:ind w:left="120"/>
        <w:jc w:val="center"/>
      </w:pPr>
      <w:bookmarkStart w:id="8" w:name="block-52083343"/>
      <w:bookmarkEnd w:id="7"/>
      <w:r w:rsidRPr="00817331">
        <w:rPr>
          <w:rFonts w:ascii="Times New Roman" w:hAnsi="Times New Roman"/>
          <w:b/>
          <w:color w:val="000000"/>
        </w:rPr>
        <w:lastRenderedPageBreak/>
        <w:t>ПРОВЕРЯЕМЫЕ ТРЕБОВАНИЯ К РЕЗУЛЬТАТАМ ОСВОЕНИЯ ОСНОВНОЙ ОБРАЗОВАТЕЛЬНОЙ ПРОГРАММЫ</w:t>
      </w:r>
    </w:p>
    <w:p w:rsidR="003D59AA" w:rsidRPr="00817331" w:rsidRDefault="00771AB4" w:rsidP="00817331">
      <w:pPr>
        <w:spacing w:before="199" w:after="199" w:line="336" w:lineRule="auto"/>
        <w:ind w:left="120"/>
      </w:pPr>
      <w:r w:rsidRPr="00817331">
        <w:rPr>
          <w:rFonts w:ascii="Times New Roman" w:hAnsi="Times New Roman"/>
          <w:b/>
          <w:color w:val="000000"/>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Код проверяемого результата</w:t>
            </w:r>
          </w:p>
        </w:tc>
        <w:tc>
          <w:tcPr>
            <w:tcW w:w="7389"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Проверяемые предметные результаты освоения основной образовательной программы основного общего образования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Геометрия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6.2</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6.3</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Строить чертежи к геометрическим задачам</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6.4</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6.5</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логические рассуждения с использованием геометрических теорем</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6.6</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6.7</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6.8</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Решать задачи на клетчатой бумаге</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6.9</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6.10</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6.11</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6.12</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6.13</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6.14</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Пользоваться простейшими геометрическими неравенствами, понимать их практический смысл</w:t>
            </w:r>
          </w:p>
        </w:tc>
      </w:tr>
      <w:tr w:rsidR="003D59AA" w:rsidRPr="00817331" w:rsidTr="00817331">
        <w:trPr>
          <w:trHeight w:val="144"/>
        </w:trPr>
        <w:tc>
          <w:tcPr>
            <w:tcW w:w="1991"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6.15</w:t>
            </w:r>
          </w:p>
        </w:tc>
        <w:tc>
          <w:tcPr>
            <w:tcW w:w="7389"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Проводить основные геометрические построения с помощью циркуля и линейки</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272"/>
              <w:jc w:val="center"/>
            </w:pPr>
            <w:r>
              <w:rPr>
                <w:rFonts w:ascii="Times New Roman" w:hAnsi="Times New Roman"/>
                <w:b/>
                <w:color w:val="000000"/>
                <w:sz w:val="24"/>
              </w:rPr>
              <w:t>Код проверяемого результата</w:t>
            </w:r>
          </w:p>
        </w:tc>
        <w:tc>
          <w:tcPr>
            <w:tcW w:w="7389" w:type="dxa"/>
            <w:tcMar>
              <w:top w:w="50" w:type="dxa"/>
              <w:left w:w="100" w:type="dxa"/>
            </w:tcMar>
            <w:vAlign w:val="center"/>
          </w:tcPr>
          <w:p w:rsidR="003D59AA" w:rsidRPr="00771AB4" w:rsidRDefault="00771AB4" w:rsidP="00817331">
            <w:pPr>
              <w:spacing w:after="0" w:line="240" w:lineRule="auto"/>
              <w:ind w:left="272"/>
              <w:jc w:val="center"/>
            </w:pPr>
            <w:r w:rsidRPr="00771AB4">
              <w:rPr>
                <w:rFonts w:ascii="Times New Roman" w:hAnsi="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3D59AA" w:rsidRDefault="00771AB4" w:rsidP="00817331">
            <w:pPr>
              <w:spacing w:after="0" w:line="240" w:lineRule="auto"/>
              <w:ind w:left="314"/>
              <w:jc w:val="both"/>
            </w:pPr>
            <w:r>
              <w:rPr>
                <w:rFonts w:ascii="Times New Roman" w:hAnsi="Times New Roman"/>
                <w:color w:val="000000"/>
                <w:sz w:val="24"/>
              </w:rPr>
              <w:t>Геометрия</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признаки подобия треугольников в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D59AA" w:rsidRPr="00771AB4" w:rsidRDefault="003D59AA">
      <w:pPr>
        <w:spacing w:after="0"/>
        <w:ind w:left="120"/>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817331" w:rsidRDefault="00817331">
      <w:pPr>
        <w:spacing w:before="199" w:after="199"/>
        <w:ind w:left="120"/>
        <w:rPr>
          <w:rFonts w:ascii="Times New Roman" w:hAnsi="Times New Roman"/>
          <w:b/>
          <w:color w:val="000000"/>
          <w:sz w:val="28"/>
        </w:rPr>
      </w:pPr>
    </w:p>
    <w:p w:rsidR="003D59AA" w:rsidRPr="00817331" w:rsidRDefault="00771AB4">
      <w:pPr>
        <w:spacing w:before="199" w:after="199"/>
        <w:ind w:left="120"/>
        <w:rPr>
          <w:sz w:val="18"/>
        </w:rPr>
      </w:pPr>
      <w:r w:rsidRPr="00817331">
        <w:rPr>
          <w:rFonts w:ascii="Times New Roman" w:hAnsi="Times New Roman"/>
          <w:b/>
          <w:color w:val="000000"/>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272"/>
              <w:jc w:val="center"/>
            </w:pPr>
            <w:r>
              <w:rPr>
                <w:rFonts w:ascii="Times New Roman" w:hAnsi="Times New Roman"/>
                <w:b/>
                <w:color w:val="000000"/>
                <w:sz w:val="24"/>
              </w:rPr>
              <w:t>Код проверяемого результата</w:t>
            </w:r>
          </w:p>
        </w:tc>
        <w:tc>
          <w:tcPr>
            <w:tcW w:w="7389" w:type="dxa"/>
            <w:tcMar>
              <w:top w:w="50" w:type="dxa"/>
              <w:left w:w="100" w:type="dxa"/>
            </w:tcMar>
            <w:vAlign w:val="center"/>
          </w:tcPr>
          <w:p w:rsidR="003D59AA" w:rsidRPr="00771AB4" w:rsidRDefault="00771AB4" w:rsidP="00817331">
            <w:pPr>
              <w:spacing w:after="0" w:line="240" w:lineRule="auto"/>
              <w:ind w:left="272"/>
              <w:jc w:val="center"/>
            </w:pPr>
            <w:r w:rsidRPr="00771AB4">
              <w:rPr>
                <w:rFonts w:ascii="Times New Roman" w:hAnsi="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3D59AA" w:rsidRDefault="00771AB4" w:rsidP="00817331">
            <w:pPr>
              <w:spacing w:after="0" w:line="240" w:lineRule="auto"/>
              <w:ind w:left="314"/>
              <w:jc w:val="both"/>
            </w:pPr>
            <w:r>
              <w:rPr>
                <w:rFonts w:ascii="Times New Roman" w:hAnsi="Times New Roman"/>
                <w:color w:val="000000"/>
                <w:sz w:val="24"/>
              </w:rPr>
              <w:t>Геометрия</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771AB4">
              <w:rPr>
                <w:rFonts w:ascii="Times New Roman" w:hAnsi="Times New Roman"/>
                <w:color w:val="000000"/>
                <w:sz w:val="24"/>
              </w:rPr>
              <w:t>нетабличных</w:t>
            </w:r>
            <w:proofErr w:type="spellEnd"/>
            <w:r w:rsidRPr="00771AB4">
              <w:rPr>
                <w:rFonts w:ascii="Times New Roman" w:hAnsi="Times New Roman"/>
                <w:color w:val="000000"/>
                <w:sz w:val="24"/>
              </w:rPr>
              <w:t xml:space="preserve"> значений</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3D59AA"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3D59AA" w:rsidRDefault="00771AB4" w:rsidP="00817331">
            <w:pPr>
              <w:spacing w:after="0" w:line="240" w:lineRule="auto"/>
              <w:ind w:left="314"/>
              <w:jc w:val="both"/>
            </w:pPr>
            <w:r w:rsidRPr="00771AB4">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3D59AA" w:rsidRPr="00CC43C8" w:rsidTr="00817331">
        <w:trPr>
          <w:trHeight w:val="144"/>
        </w:trPr>
        <w:tc>
          <w:tcPr>
            <w:tcW w:w="1991" w:type="dxa"/>
            <w:tcMar>
              <w:top w:w="50" w:type="dxa"/>
              <w:left w:w="100" w:type="dxa"/>
            </w:tcMar>
            <w:vAlign w:val="center"/>
          </w:tcPr>
          <w:p w:rsidR="003D59AA" w:rsidRDefault="00771AB4" w:rsidP="00817331">
            <w:pPr>
              <w:spacing w:after="0" w:line="24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3D59AA" w:rsidRPr="00771AB4" w:rsidRDefault="00771AB4" w:rsidP="00817331">
            <w:pPr>
              <w:spacing w:after="0" w:line="240" w:lineRule="auto"/>
              <w:ind w:left="314"/>
              <w:jc w:val="both"/>
            </w:pPr>
            <w:r w:rsidRPr="00771AB4">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3D59AA" w:rsidRPr="00771AB4" w:rsidRDefault="003D59AA">
      <w:pPr>
        <w:spacing w:after="0"/>
        <w:ind w:left="120"/>
      </w:pPr>
    </w:p>
    <w:p w:rsidR="003D59AA" w:rsidRPr="00771AB4" w:rsidRDefault="003D59AA">
      <w:pPr>
        <w:sectPr w:rsidR="003D59AA" w:rsidRPr="00771AB4">
          <w:pgSz w:w="11906" w:h="16383"/>
          <w:pgMar w:top="1134" w:right="850" w:bottom="1134" w:left="1701" w:header="720" w:footer="720" w:gutter="0"/>
          <w:cols w:space="720"/>
        </w:sectPr>
      </w:pPr>
    </w:p>
    <w:p w:rsidR="003D59AA" w:rsidRPr="00817331" w:rsidRDefault="00771AB4" w:rsidP="00817331">
      <w:pPr>
        <w:spacing w:before="199" w:after="199" w:line="336" w:lineRule="auto"/>
        <w:ind w:left="120"/>
        <w:jc w:val="center"/>
        <w:rPr>
          <w:sz w:val="18"/>
        </w:rPr>
      </w:pPr>
      <w:bookmarkStart w:id="9" w:name="block-52083345"/>
      <w:bookmarkEnd w:id="8"/>
      <w:r w:rsidRPr="00817331">
        <w:rPr>
          <w:rFonts w:ascii="Times New Roman" w:hAnsi="Times New Roman"/>
          <w:b/>
          <w:color w:val="000000"/>
        </w:rPr>
        <w:lastRenderedPageBreak/>
        <w:t>ПРОВЕРЯЕМЫЕ ЭЛЕМЕНТЫ СОДЕРЖАНИЯ</w:t>
      </w:r>
    </w:p>
    <w:p w:rsidR="003D59AA" w:rsidRPr="00817331" w:rsidRDefault="00771AB4">
      <w:pPr>
        <w:spacing w:before="199" w:after="199"/>
        <w:ind w:left="120"/>
        <w:rPr>
          <w:sz w:val="18"/>
        </w:rPr>
      </w:pPr>
      <w:r w:rsidRPr="00817331">
        <w:rPr>
          <w:rFonts w:ascii="Times New Roman" w:hAnsi="Times New Roman"/>
          <w:b/>
          <w:color w:val="000000"/>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Код</w:t>
            </w:r>
          </w:p>
        </w:tc>
        <w:tc>
          <w:tcPr>
            <w:tcW w:w="8037"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Проверяемый элемент содержания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037"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Симметричные фигуры. Основные свойства осевой симметрии. Примеры симметрии в окружающем мире</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Основные построения с помощью циркуля и линейки. Треугольник. Высота, медиана, биссектриса, их свойства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Равнобедренный и равносторонний треугольники. Неравенство треугольника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и признаки равнобедренного треугольника. Признаки равенства треугольников</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и признаки параллельных прямых. Сумма углов треугольника. Внешние углы треугольника</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Геометрическое место точек. Биссектриса угла и серединный перпендикуляр к отрезку как геометрические места точек</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Окружность и круг, хорда и диаметр, их свойства. Взаимное расположение окружности и прямой. Касательная и секущая к окружности</w:t>
            </w:r>
          </w:p>
        </w:tc>
      </w:tr>
      <w:tr w:rsidR="003D59AA" w:rsidRPr="00817331" w:rsidTr="00817331">
        <w:trPr>
          <w:trHeight w:val="144"/>
        </w:trPr>
        <w:tc>
          <w:tcPr>
            <w:tcW w:w="1343"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6.11</w:t>
            </w:r>
          </w:p>
        </w:tc>
        <w:tc>
          <w:tcPr>
            <w:tcW w:w="8037"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Окружность, вписанная в угол. Вписанная и описанная окружности треугольника</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Код </w:t>
            </w:r>
          </w:p>
        </w:tc>
        <w:tc>
          <w:tcPr>
            <w:tcW w:w="8036"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Проверяемый элемент содержания </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036"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Четырёхугольники. Параллелограмм, его признаки и свойства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Прямоугольник, ромб, квадрат, их признаки и свойства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Трапеция, равнобокая трапеция, её свойства и признаки. Прямоугольная трапеция</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Метод удвоения медианы. Центральная симметрия. Теорема Фалеса и теорема о пропорциональных отрезках</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Средние линии треугольника и трапеции. Центр масс треугольника</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Подобие треугольников, коэффициент подобия. Признаки подобия треугольников. Применение подобия при решении практических задач</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Формулы для площади треугольника, параллелограмма, ромба и трапеции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Свойства площадей геометрических фигур. Отношение площадей подобных фигур</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Вычисление площадей треугольников и многоугольников на клетчатой бумаге</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 xml:space="preserve">Теорема Пифагора. Применение теоремы Пифагора при решении практических </w:t>
            </w:r>
            <w:r w:rsidRPr="00817331">
              <w:rPr>
                <w:rFonts w:ascii="Times New Roman" w:hAnsi="Times New Roman"/>
                <w:color w:val="000000"/>
              </w:rPr>
              <w:lastRenderedPageBreak/>
              <w:t>задач</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lastRenderedPageBreak/>
              <w:t>6.11</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6.12</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Вписанные и центральные углы, угол между касательной и хордой. Углы между хордами и секущими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6.13</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Вписанные и описанные четырёхугольники</w:t>
            </w:r>
          </w:p>
        </w:tc>
      </w:tr>
      <w:tr w:rsidR="003D59AA" w:rsidRPr="00817331" w:rsidTr="00817331">
        <w:trPr>
          <w:trHeight w:val="144"/>
        </w:trPr>
        <w:tc>
          <w:tcPr>
            <w:tcW w:w="1344"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6.14</w:t>
            </w:r>
          </w:p>
        </w:tc>
        <w:tc>
          <w:tcPr>
            <w:tcW w:w="8036"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Взаимное расположение двух окружностей. Касание окружностей. Общие касательные к двум окружностям</w:t>
            </w:r>
          </w:p>
        </w:tc>
      </w:tr>
    </w:tbl>
    <w:p w:rsidR="003D59AA" w:rsidRPr="00771AB4" w:rsidRDefault="003D59AA">
      <w:pPr>
        <w:spacing w:after="0"/>
        <w:ind w:left="120"/>
      </w:pPr>
    </w:p>
    <w:p w:rsidR="003D59AA" w:rsidRPr="00817331" w:rsidRDefault="00771AB4">
      <w:pPr>
        <w:spacing w:before="199" w:after="199"/>
        <w:ind w:left="120"/>
        <w:rPr>
          <w:sz w:val="18"/>
        </w:rPr>
      </w:pPr>
      <w:r w:rsidRPr="00817331">
        <w:rPr>
          <w:rFonts w:ascii="Times New Roman" w:hAnsi="Times New Roman"/>
          <w:b/>
          <w:color w:val="000000"/>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272"/>
              <w:jc w:val="center"/>
            </w:pPr>
            <w:r w:rsidRPr="00817331">
              <w:rPr>
                <w:rFonts w:ascii="Times New Roman" w:hAnsi="Times New Roman"/>
                <w:b/>
                <w:color w:val="000000"/>
              </w:rPr>
              <w:t>Код</w:t>
            </w:r>
          </w:p>
        </w:tc>
        <w:tc>
          <w:tcPr>
            <w:tcW w:w="8295" w:type="dxa"/>
            <w:tcMar>
              <w:top w:w="50" w:type="dxa"/>
              <w:left w:w="100" w:type="dxa"/>
            </w:tcMar>
            <w:vAlign w:val="center"/>
          </w:tcPr>
          <w:p w:rsidR="003D59AA" w:rsidRPr="00817331" w:rsidRDefault="00771AB4" w:rsidP="00817331">
            <w:pPr>
              <w:spacing w:after="0" w:line="240" w:lineRule="auto"/>
              <w:ind w:left="272"/>
            </w:pPr>
            <w:r w:rsidRPr="00817331">
              <w:rPr>
                <w:rFonts w:ascii="Times New Roman" w:hAnsi="Times New Roman"/>
                <w:b/>
                <w:color w:val="000000"/>
              </w:rPr>
              <w:t xml:space="preserve"> Проверяемый элемент содержания </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w:t>
            </w:r>
          </w:p>
        </w:tc>
        <w:tc>
          <w:tcPr>
            <w:tcW w:w="8295" w:type="dxa"/>
            <w:tcMar>
              <w:top w:w="50" w:type="dxa"/>
              <w:left w:w="100" w:type="dxa"/>
            </w:tcMar>
            <w:vAlign w:val="center"/>
          </w:tcPr>
          <w:p w:rsidR="003D59AA" w:rsidRPr="00817331" w:rsidRDefault="00771AB4" w:rsidP="00817331">
            <w:pPr>
              <w:spacing w:after="0" w:line="240" w:lineRule="auto"/>
              <w:ind w:left="314"/>
            </w:pPr>
            <w:r w:rsidRPr="00817331">
              <w:rPr>
                <w:rFonts w:ascii="Times New Roman" w:hAnsi="Times New Roman"/>
                <w:color w:val="000000"/>
              </w:rPr>
              <w:t>Геометрия</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Синус, косинус, тангенс углов от 0 до 180°. Основное тригонометрическое тождество. Формулы приведения</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6.2</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6.3</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Преобразование подобия. Подобие соответственных элементов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6.4</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Теорема о произведении отрезков хорд, теоремы о произведении отрезков секущих, теорема о квадрате касательной</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6.5</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 xml:space="preserve">Вектор, длина (модуль) вектора, </w:t>
            </w:r>
            <w:proofErr w:type="spellStart"/>
            <w:r w:rsidRPr="00817331">
              <w:rPr>
                <w:rFonts w:ascii="Times New Roman" w:hAnsi="Times New Roman"/>
                <w:color w:val="000000"/>
              </w:rPr>
              <w:t>сонаправленные</w:t>
            </w:r>
            <w:proofErr w:type="spellEnd"/>
            <w:r w:rsidRPr="00817331">
              <w:rPr>
                <w:rFonts w:ascii="Times New Roman" w:hAnsi="Times New Roman"/>
                <w:color w:val="000000"/>
              </w:rPr>
              <w:t xml:space="preserve"> векторы, противоположно направленные векторы, </w:t>
            </w:r>
            <w:proofErr w:type="spellStart"/>
            <w:r w:rsidRPr="00817331">
              <w:rPr>
                <w:rFonts w:ascii="Times New Roman" w:hAnsi="Times New Roman"/>
                <w:color w:val="000000"/>
              </w:rPr>
              <w:t>коллинеарность</w:t>
            </w:r>
            <w:proofErr w:type="spellEnd"/>
            <w:r w:rsidRPr="00817331">
              <w:rPr>
                <w:rFonts w:ascii="Times New Roman" w:hAnsi="Times New Roman"/>
                <w:color w:val="000000"/>
              </w:rPr>
              <w:t xml:space="preserve"> векторов, равенство векторов, операции над векторами. Разложение вектора по двум неколлинеарным векторам</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6.6</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Координаты вектора. Скалярное произведение векторов, применение для нахождения длин и углов</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6.7</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6.8</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Правильные многоугольники</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6.9</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Длина окружности. Градусная и радианная мера угла, вычисление длин дуг окружностей</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6.10</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Площадь круга, сектора, сегмента</w:t>
            </w:r>
          </w:p>
        </w:tc>
      </w:tr>
      <w:tr w:rsidR="003D59AA" w:rsidRPr="00817331" w:rsidTr="00817331">
        <w:trPr>
          <w:trHeight w:val="144"/>
        </w:trPr>
        <w:tc>
          <w:tcPr>
            <w:tcW w:w="1085" w:type="dxa"/>
            <w:tcMar>
              <w:top w:w="50" w:type="dxa"/>
              <w:left w:w="100" w:type="dxa"/>
            </w:tcMar>
            <w:vAlign w:val="center"/>
          </w:tcPr>
          <w:p w:rsidR="003D59AA" w:rsidRPr="00817331" w:rsidRDefault="00771AB4" w:rsidP="00817331">
            <w:pPr>
              <w:spacing w:after="0" w:line="240" w:lineRule="auto"/>
              <w:ind w:left="314"/>
              <w:jc w:val="center"/>
            </w:pPr>
            <w:r w:rsidRPr="00817331">
              <w:rPr>
                <w:rFonts w:ascii="Times New Roman" w:hAnsi="Times New Roman"/>
                <w:color w:val="000000"/>
              </w:rPr>
              <w:t>6.11</w:t>
            </w:r>
          </w:p>
        </w:tc>
        <w:tc>
          <w:tcPr>
            <w:tcW w:w="8295" w:type="dxa"/>
            <w:tcMar>
              <w:top w:w="50" w:type="dxa"/>
              <w:left w:w="100" w:type="dxa"/>
            </w:tcMar>
            <w:vAlign w:val="center"/>
          </w:tcPr>
          <w:p w:rsidR="003D59AA" w:rsidRPr="00817331" w:rsidRDefault="00771AB4" w:rsidP="00817331">
            <w:pPr>
              <w:spacing w:after="0" w:line="240" w:lineRule="auto"/>
              <w:ind w:left="314"/>
              <w:jc w:val="both"/>
            </w:pPr>
            <w:r w:rsidRPr="00817331">
              <w:rPr>
                <w:rFonts w:ascii="Times New Roman" w:hAnsi="Times New Roman"/>
                <w:color w:val="000000"/>
              </w:rPr>
              <w:t>Движения плоскости и внутренние симметрии фигур (элементарные представления). Параллельный перенос. Поворот</w:t>
            </w:r>
          </w:p>
        </w:tc>
      </w:tr>
    </w:tbl>
    <w:p w:rsidR="003D59AA" w:rsidRDefault="003D59AA">
      <w:pPr>
        <w:spacing w:after="0"/>
        <w:ind w:left="120"/>
      </w:pPr>
    </w:p>
    <w:p w:rsidR="003D59AA" w:rsidRDefault="003D59AA">
      <w:pPr>
        <w:sectPr w:rsidR="003D59AA">
          <w:pgSz w:w="11906" w:h="16383"/>
          <w:pgMar w:top="1134" w:right="850" w:bottom="1134" w:left="1701" w:header="720" w:footer="720" w:gutter="0"/>
          <w:cols w:space="720"/>
        </w:sectPr>
      </w:pPr>
    </w:p>
    <w:p w:rsidR="003D59AA" w:rsidRPr="00817331" w:rsidRDefault="00771AB4">
      <w:pPr>
        <w:spacing w:before="199" w:after="199" w:line="336" w:lineRule="auto"/>
        <w:ind w:left="120"/>
        <w:rPr>
          <w:sz w:val="18"/>
        </w:rPr>
      </w:pPr>
      <w:bookmarkStart w:id="10" w:name="block-52083346"/>
      <w:bookmarkEnd w:id="9"/>
      <w:r w:rsidRPr="00817331">
        <w:rPr>
          <w:rFonts w:ascii="Times New Roman" w:hAnsi="Times New Roman"/>
          <w:b/>
          <w:color w:val="000000"/>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1"/>
        <w:gridCol w:w="7449"/>
      </w:tblGrid>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272"/>
              <w:jc w:val="center"/>
              <w:rPr>
                <w:rFonts w:ascii="Times New Roman" w:hAnsi="Times New Roman" w:cs="Times New Roman"/>
              </w:rPr>
            </w:pPr>
            <w:r w:rsidRPr="00817331">
              <w:rPr>
                <w:rFonts w:ascii="Times New Roman" w:hAnsi="Times New Roman" w:cs="Times New Roman"/>
                <w:b/>
                <w:color w:val="000000"/>
              </w:rPr>
              <w:t>Код проверяемого требования</w:t>
            </w:r>
          </w:p>
        </w:tc>
        <w:tc>
          <w:tcPr>
            <w:tcW w:w="7449" w:type="dxa"/>
            <w:tcMar>
              <w:top w:w="50" w:type="dxa"/>
              <w:left w:w="100" w:type="dxa"/>
            </w:tcMar>
            <w:vAlign w:val="center"/>
          </w:tcPr>
          <w:p w:rsidR="003D59AA" w:rsidRPr="00817331" w:rsidRDefault="00771AB4" w:rsidP="00817331">
            <w:pPr>
              <w:spacing w:after="0" w:line="240" w:lineRule="auto"/>
              <w:ind w:left="272"/>
              <w:jc w:val="center"/>
              <w:rPr>
                <w:rFonts w:ascii="Times New Roman" w:hAnsi="Times New Roman" w:cs="Times New Roman"/>
              </w:rPr>
            </w:pPr>
            <w:r w:rsidRPr="00817331">
              <w:rPr>
                <w:rFonts w:ascii="Times New Roman" w:hAnsi="Times New Roman" w:cs="Times New Roman"/>
                <w:b/>
                <w:color w:val="000000"/>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2</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3</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4</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5</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6</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 xml:space="preserve">Умение оперировать понятиями: функция, график функции, нули функции, промежутки </w:t>
            </w:r>
            <w:proofErr w:type="spellStart"/>
            <w:r w:rsidRPr="00817331">
              <w:rPr>
                <w:rFonts w:ascii="Times New Roman" w:hAnsi="Times New Roman" w:cs="Times New Roman"/>
                <w:color w:val="000000"/>
              </w:rPr>
              <w:t>знакопостоянства</w:t>
            </w:r>
            <w:proofErr w:type="spellEnd"/>
            <w:r w:rsidRPr="00817331">
              <w:rPr>
                <w:rFonts w:ascii="Times New Roman" w:hAnsi="Times New Roman" w:cs="Times New Roman"/>
                <w:color w:val="000000"/>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7</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lastRenderedPageBreak/>
              <w:t>8</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9</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10</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11</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12</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13</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14</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t>15</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D59AA" w:rsidRPr="00817331" w:rsidTr="00817331">
        <w:trPr>
          <w:trHeight w:val="144"/>
        </w:trPr>
        <w:tc>
          <w:tcPr>
            <w:tcW w:w="1931" w:type="dxa"/>
            <w:tcMar>
              <w:top w:w="50" w:type="dxa"/>
              <w:left w:w="100" w:type="dxa"/>
            </w:tcMar>
            <w:vAlign w:val="center"/>
          </w:tcPr>
          <w:p w:rsidR="003D59AA" w:rsidRPr="00817331" w:rsidRDefault="00771AB4" w:rsidP="00817331">
            <w:pPr>
              <w:spacing w:after="0" w:line="240" w:lineRule="auto"/>
              <w:ind w:left="314"/>
              <w:jc w:val="center"/>
              <w:rPr>
                <w:rFonts w:ascii="Times New Roman" w:hAnsi="Times New Roman" w:cs="Times New Roman"/>
              </w:rPr>
            </w:pPr>
            <w:r w:rsidRPr="00817331">
              <w:rPr>
                <w:rFonts w:ascii="Times New Roman" w:hAnsi="Times New Roman" w:cs="Times New Roman"/>
                <w:color w:val="000000"/>
              </w:rPr>
              <w:lastRenderedPageBreak/>
              <w:t>16</w:t>
            </w:r>
          </w:p>
        </w:tc>
        <w:tc>
          <w:tcPr>
            <w:tcW w:w="7449" w:type="dxa"/>
            <w:tcMar>
              <w:top w:w="50" w:type="dxa"/>
              <w:left w:w="100" w:type="dxa"/>
            </w:tcMar>
            <w:vAlign w:val="center"/>
          </w:tcPr>
          <w:p w:rsidR="003D59AA" w:rsidRPr="00817331" w:rsidRDefault="00771AB4" w:rsidP="00817331">
            <w:pPr>
              <w:spacing w:after="0" w:line="240" w:lineRule="auto"/>
              <w:ind w:left="314"/>
              <w:jc w:val="both"/>
              <w:rPr>
                <w:rFonts w:ascii="Times New Roman" w:hAnsi="Times New Roman" w:cs="Times New Roman"/>
              </w:rPr>
            </w:pPr>
            <w:r w:rsidRPr="00817331">
              <w:rPr>
                <w:rFonts w:ascii="Times New Roman" w:hAnsi="Times New Roman" w:cs="Times New Roman"/>
                <w:color w:val="000000"/>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D59AA" w:rsidRPr="00771AB4" w:rsidRDefault="003D59AA">
      <w:pPr>
        <w:sectPr w:rsidR="003D59AA" w:rsidRPr="00771AB4">
          <w:pgSz w:w="11906" w:h="16383"/>
          <w:pgMar w:top="1134" w:right="850" w:bottom="1134" w:left="1701" w:header="720" w:footer="720" w:gutter="0"/>
          <w:cols w:space="720"/>
        </w:sectPr>
      </w:pPr>
    </w:p>
    <w:p w:rsidR="003D59AA" w:rsidRPr="00817331" w:rsidRDefault="00771AB4" w:rsidP="00817331">
      <w:pPr>
        <w:spacing w:before="199" w:after="199" w:line="336" w:lineRule="auto"/>
        <w:ind w:left="120"/>
        <w:jc w:val="center"/>
        <w:rPr>
          <w:sz w:val="18"/>
        </w:rPr>
      </w:pPr>
      <w:bookmarkStart w:id="11" w:name="block-52083347"/>
      <w:bookmarkEnd w:id="10"/>
      <w:r w:rsidRPr="00817331">
        <w:rPr>
          <w:rFonts w:ascii="Times New Roman" w:hAnsi="Times New Roman"/>
          <w:b/>
          <w:color w:val="000000"/>
        </w:rPr>
        <w:lastRenderedPageBreak/>
        <w:t>ПЕРЕЧЕНЬ ЭЛЕМЕНТОВ СОДЕРЖАНИЯ, ПРОВЕРЯЕМЫХ НА ОГЭ ПО МАТЕМАТИКЕ</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Код</w:t>
            </w:r>
          </w:p>
        </w:tc>
        <w:tc>
          <w:tcPr>
            <w:tcW w:w="8316"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b/>
                <w:color w:val="000000"/>
              </w:rPr>
              <w:t>Проверяемый элемент содержания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Числа и вычисления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Натуральные и целые числа. Признаки делимости целых чисел</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Обыкновенные и десятичные дроби, проценты, бесконечные периодические дроби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Рациональные числа. Арифметические операции с рациональными числами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1.4</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Действительные числа. Арифметические операции с действительными числами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1.5</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Приближённые вычисления, правила округления, прикидка и оценка результата вычислений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Алгебраические выражения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Буквенные выражения (выражения с переменными)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Степень с целым показателем. Степень с рациональным показателем. Свойства степени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Многочлены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2.4</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Алгебраическая дробь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2.5</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Арифметический корень натуральной степени. Действия с арифметическими корнями натуральной степени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Уравнения и неравенства</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Целые и дробно-рациональные уравнения. Системы и совокупности уравнений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Целые и дробно-рациональные неравенства. Системы и совокупности неравенств</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3.3</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Решение текстовых задач</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Числовые последовательности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Последовательности, способы задания последовательностей</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4.2</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Арифметическая и геометрическая прогрессии. Формула сложных процентов</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Функции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5.1.</w:t>
            </w:r>
          </w:p>
        </w:tc>
        <w:tc>
          <w:tcPr>
            <w:tcW w:w="8316" w:type="dxa"/>
            <w:tcMar>
              <w:top w:w="50" w:type="dxa"/>
              <w:left w:w="100" w:type="dxa"/>
            </w:tcMar>
            <w:vAlign w:val="center"/>
          </w:tcPr>
          <w:p w:rsidR="003D59AA" w:rsidRPr="00817331" w:rsidRDefault="00771AB4" w:rsidP="00817331">
            <w:pPr>
              <w:spacing w:after="0" w:line="240" w:lineRule="auto"/>
              <w:jc w:val="both"/>
              <w:rPr>
                <w:rFonts w:ascii="Times New Roman" w:hAnsi="Times New Roman" w:cs="Times New Roman"/>
              </w:rPr>
            </w:pPr>
            <w:r w:rsidRPr="00817331">
              <w:rPr>
                <w:rFonts w:ascii="Times New Roman" w:hAnsi="Times New Roman" w:cs="Times New Roman"/>
                <w:color w:val="000000"/>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817331">
              <w:rPr>
                <w:rFonts w:ascii="Times New Roman" w:hAnsi="Times New Roman" w:cs="Times New Roman"/>
                <w:color w:val="000000"/>
              </w:rPr>
              <w:t>знакопостоянства</w:t>
            </w:r>
            <w:proofErr w:type="spellEnd"/>
            <w:r w:rsidRPr="00817331">
              <w:rPr>
                <w:rFonts w:ascii="Times New Roman" w:hAnsi="Times New Roman" w:cs="Times New Roman"/>
                <w:color w:val="000000"/>
              </w:rPr>
              <w:t>. Промежутки монотонности функции. Максимумы и минимумы функции. Наибольшее и наименьшее значение функции на промежутке</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Координаты на прямой и плоскости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Координатная прямая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6.2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Декартовы координаты на плоскости</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Геометрия</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Геометрические фигуры и их свойства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Треугольник</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Многоугольники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Окружность и круг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Измерение геометрических величин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7.6</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Векторы на плоскости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Вероятность и статистика</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8.1</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Описательная статистика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8.2</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Вероятность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8.3</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Комбинаторика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8.4</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Множества </w:t>
            </w:r>
          </w:p>
        </w:tc>
      </w:tr>
      <w:tr w:rsidR="003D59AA" w:rsidRPr="00817331" w:rsidTr="00817331">
        <w:trPr>
          <w:trHeight w:val="144"/>
        </w:trPr>
        <w:tc>
          <w:tcPr>
            <w:tcW w:w="1064" w:type="dxa"/>
            <w:tcMar>
              <w:top w:w="50" w:type="dxa"/>
              <w:left w:w="100" w:type="dxa"/>
            </w:tcMar>
            <w:vAlign w:val="center"/>
          </w:tcPr>
          <w:p w:rsidR="003D59AA" w:rsidRPr="00817331" w:rsidRDefault="00771AB4" w:rsidP="00817331">
            <w:pPr>
              <w:spacing w:after="0" w:line="240" w:lineRule="auto"/>
              <w:jc w:val="center"/>
              <w:rPr>
                <w:rFonts w:ascii="Times New Roman" w:hAnsi="Times New Roman" w:cs="Times New Roman"/>
              </w:rPr>
            </w:pPr>
            <w:r w:rsidRPr="00817331">
              <w:rPr>
                <w:rFonts w:ascii="Times New Roman" w:hAnsi="Times New Roman" w:cs="Times New Roman"/>
                <w:color w:val="000000"/>
              </w:rPr>
              <w:t>8.5</w:t>
            </w:r>
          </w:p>
        </w:tc>
        <w:tc>
          <w:tcPr>
            <w:tcW w:w="8316" w:type="dxa"/>
            <w:tcMar>
              <w:top w:w="50" w:type="dxa"/>
              <w:left w:w="100" w:type="dxa"/>
            </w:tcMar>
            <w:vAlign w:val="center"/>
          </w:tcPr>
          <w:p w:rsidR="003D59AA" w:rsidRPr="00817331" w:rsidRDefault="00771AB4" w:rsidP="00817331">
            <w:pPr>
              <w:spacing w:after="0" w:line="240" w:lineRule="auto"/>
              <w:rPr>
                <w:rFonts w:ascii="Times New Roman" w:hAnsi="Times New Roman" w:cs="Times New Roman"/>
              </w:rPr>
            </w:pPr>
            <w:r w:rsidRPr="00817331">
              <w:rPr>
                <w:rFonts w:ascii="Times New Roman" w:hAnsi="Times New Roman" w:cs="Times New Roman"/>
                <w:color w:val="000000"/>
              </w:rPr>
              <w:t xml:space="preserve">Графы </w:t>
            </w:r>
          </w:p>
        </w:tc>
      </w:tr>
    </w:tbl>
    <w:p w:rsidR="003D59AA" w:rsidRPr="006643ED" w:rsidRDefault="00771AB4" w:rsidP="006643ED">
      <w:pPr>
        <w:spacing w:after="0" w:line="240" w:lineRule="auto"/>
        <w:rPr>
          <w:rFonts w:ascii="Times New Roman" w:hAnsi="Times New Roman" w:cs="Times New Roman"/>
          <w:sz w:val="18"/>
        </w:rPr>
      </w:pPr>
      <w:bookmarkStart w:id="12" w:name="block-52083344"/>
      <w:bookmarkEnd w:id="11"/>
      <w:r w:rsidRPr="006643ED">
        <w:rPr>
          <w:rFonts w:ascii="Times New Roman" w:hAnsi="Times New Roman" w:cs="Times New Roman"/>
          <w:b/>
        </w:rPr>
        <w:lastRenderedPageBreak/>
        <w:t>УЧЕБНО-МЕТОДИЧЕСКОЕ ОБЕСПЕЧЕНИЕ ОБРАЗОВАТЕЛЬНОГО ПРОЦЕССА</w:t>
      </w:r>
    </w:p>
    <w:p w:rsidR="003D59AA" w:rsidRPr="006643ED" w:rsidRDefault="00771AB4" w:rsidP="006643ED">
      <w:pPr>
        <w:spacing w:after="0" w:line="240" w:lineRule="auto"/>
        <w:rPr>
          <w:rFonts w:ascii="Times New Roman" w:hAnsi="Times New Roman" w:cs="Times New Roman"/>
          <w:sz w:val="18"/>
        </w:rPr>
      </w:pPr>
      <w:r w:rsidRPr="006643ED">
        <w:rPr>
          <w:rFonts w:ascii="Times New Roman" w:hAnsi="Times New Roman" w:cs="Times New Roman"/>
          <w:b/>
        </w:rPr>
        <w:t>ОБЯЗАТЕЛЬНЫЕ УЧЕБНЫЕ МАТЕРИАЛЫ ДЛЯ УЧЕНИКА</w:t>
      </w:r>
    </w:p>
    <w:p w:rsidR="006643ED" w:rsidRDefault="006643ED" w:rsidP="006643ED">
      <w:pPr>
        <w:spacing w:after="0" w:line="240" w:lineRule="auto"/>
        <w:rPr>
          <w:rFonts w:ascii="Times New Roman" w:hAnsi="Times New Roman" w:cs="Times New Roman"/>
        </w:rPr>
      </w:pPr>
    </w:p>
    <w:p w:rsidR="003D59AA" w:rsidRPr="006643ED" w:rsidRDefault="002656BF" w:rsidP="006643ED">
      <w:pPr>
        <w:spacing w:after="0" w:line="240" w:lineRule="auto"/>
        <w:rPr>
          <w:rFonts w:ascii="Times New Roman" w:hAnsi="Times New Roman" w:cs="Times New Roman"/>
          <w:sz w:val="18"/>
        </w:rPr>
      </w:pPr>
      <w:r w:rsidRPr="006643ED">
        <w:rPr>
          <w:rFonts w:ascii="Times New Roman" w:hAnsi="Times New Roman" w:cs="Times New Roman"/>
        </w:rPr>
        <w:t>Геометрия, 7-9 классы/ Атанасян Л.С., Бутузов В.Ф., Кадомцев С.Б. и другие, Акционерное общество «Издательство «Просвещение», 2023</w:t>
      </w:r>
    </w:p>
    <w:p w:rsidR="003D59AA" w:rsidRPr="006643ED" w:rsidRDefault="003D59AA" w:rsidP="006643ED">
      <w:pPr>
        <w:spacing w:after="0" w:line="240" w:lineRule="auto"/>
        <w:rPr>
          <w:rFonts w:ascii="Times New Roman" w:hAnsi="Times New Roman" w:cs="Times New Roman"/>
          <w:sz w:val="18"/>
        </w:rPr>
      </w:pP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3D59AA" w:rsidRDefault="00771AB4" w:rsidP="006643ED">
      <w:pPr>
        <w:spacing w:after="0" w:line="240" w:lineRule="auto"/>
        <w:rPr>
          <w:rFonts w:ascii="Times New Roman" w:hAnsi="Times New Roman" w:cs="Times New Roman"/>
          <w:b/>
        </w:rPr>
      </w:pPr>
      <w:r w:rsidRPr="006643ED">
        <w:rPr>
          <w:rFonts w:ascii="Times New Roman" w:hAnsi="Times New Roman" w:cs="Times New Roman"/>
          <w:b/>
        </w:rPr>
        <w:t>МЕТОДИЧЕСКИЕ МАТЕРИАЛЫ ДЛЯ УЧИТЕЛЯ</w:t>
      </w:r>
    </w:p>
    <w:p w:rsidR="006643ED" w:rsidRPr="006643ED" w:rsidRDefault="006643ED" w:rsidP="006643ED">
      <w:pPr>
        <w:spacing w:after="0" w:line="240" w:lineRule="auto"/>
        <w:rPr>
          <w:rFonts w:ascii="Times New Roman" w:hAnsi="Times New Roman" w:cs="Times New Roman"/>
          <w:sz w:val="18"/>
        </w:rPr>
      </w:pPr>
    </w:p>
    <w:p w:rsidR="002656BF"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Атанасян Л.С. Изучение геометрии в 7-9 классах: методические рекомендации для учителя. – М.: Просвещение, 2015.</w:t>
      </w:r>
    </w:p>
    <w:p w:rsidR="00865FF1"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КИМ по геометрии к учебнику Атанасяна Л.С. 2023г </w:t>
      </w:r>
    </w:p>
    <w:p w:rsidR="00865FF1" w:rsidRPr="006643ED" w:rsidRDefault="00865FF1" w:rsidP="006643ED">
      <w:pPr>
        <w:pStyle w:val="af1"/>
        <w:numPr>
          <w:ilvl w:val="0"/>
          <w:numId w:val="7"/>
        </w:numPr>
        <w:tabs>
          <w:tab w:val="left" w:pos="426"/>
        </w:tabs>
        <w:spacing w:after="0" w:line="240" w:lineRule="auto"/>
        <w:ind w:left="0" w:firstLine="0"/>
        <w:rPr>
          <w:rFonts w:ascii="Times New Roman" w:hAnsi="Times New Roman" w:cs="Times New Roman"/>
          <w:b/>
        </w:rPr>
      </w:pPr>
      <w:r w:rsidRPr="006643ED">
        <w:rPr>
          <w:rFonts w:ascii="Times New Roman" w:hAnsi="Times New Roman" w:cs="Times New Roman"/>
        </w:rPr>
        <w:t>Пособие для подготовки учащихся к ОГЭ под редакцией Ященко И.В. 2023г</w:t>
      </w: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6643ED" w:rsidRDefault="006643ED" w:rsidP="006643ED">
      <w:pPr>
        <w:spacing w:after="0" w:line="240" w:lineRule="auto"/>
        <w:rPr>
          <w:rFonts w:ascii="Times New Roman" w:hAnsi="Times New Roman" w:cs="Times New Roman"/>
          <w:b/>
        </w:rPr>
      </w:pPr>
    </w:p>
    <w:p w:rsidR="003D59AA" w:rsidRPr="006643ED" w:rsidRDefault="00771AB4" w:rsidP="006643ED">
      <w:pPr>
        <w:spacing w:after="0" w:line="240" w:lineRule="auto"/>
        <w:rPr>
          <w:rFonts w:ascii="Times New Roman" w:hAnsi="Times New Roman" w:cs="Times New Roman"/>
          <w:sz w:val="18"/>
        </w:rPr>
      </w:pPr>
      <w:r w:rsidRPr="006643ED">
        <w:rPr>
          <w:rFonts w:ascii="Times New Roman" w:hAnsi="Times New Roman" w:cs="Times New Roman"/>
          <w:b/>
        </w:rPr>
        <w:t>ЦИФРОВЫЕ ОБРАЗОВАТЕЛЬНЫЕ РЕСУРСЫ И РЕСУРСЫ СЕТИ ИНТЕРНЕТ</w:t>
      </w:r>
    </w:p>
    <w:p w:rsidR="003D59AA" w:rsidRPr="006643ED" w:rsidRDefault="003D59AA" w:rsidP="006643ED">
      <w:pPr>
        <w:spacing w:after="0" w:line="240" w:lineRule="auto"/>
        <w:rPr>
          <w:rFonts w:ascii="Times New Roman" w:hAnsi="Times New Roman" w:cs="Times New Roman"/>
        </w:rPr>
      </w:pP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Российская электронная школа. https://resh.edu.ru/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w:t>
      </w:r>
      <w:proofErr w:type="spellStart"/>
      <w:r w:rsidRPr="006643ED">
        <w:rPr>
          <w:rFonts w:ascii="Times New Roman" w:hAnsi="Times New Roman" w:cs="Times New Roman"/>
        </w:rPr>
        <w:t>Учи.ру</w:t>
      </w:r>
      <w:proofErr w:type="spellEnd"/>
      <w:r w:rsidRPr="006643ED">
        <w:rPr>
          <w:rFonts w:ascii="Times New Roman" w:hAnsi="Times New Roman" w:cs="Times New Roman"/>
        </w:rPr>
        <w:t xml:space="preserve">» — </w:t>
      </w:r>
      <w:hyperlink r:id="rId163" w:history="1">
        <w:r w:rsidRPr="006643ED">
          <w:rPr>
            <w:rStyle w:val="ab"/>
            <w:rFonts w:ascii="Times New Roman" w:hAnsi="Times New Roman" w:cs="Times New Roman"/>
            <w:color w:val="auto"/>
          </w:rPr>
          <w:t>https://uchi.ru/</w:t>
        </w:r>
      </w:hyperlink>
      <w:r w:rsidRPr="006643ED">
        <w:rPr>
          <w:rFonts w:ascii="Times New Roman" w:hAnsi="Times New Roman" w:cs="Times New Roman"/>
        </w:rPr>
        <w:t xml:space="preserv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 xml:space="preserve">«Яндекс. Учебник» https://education.yandex.ru/home/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r w:rsidRPr="006643ED">
        <w:rPr>
          <w:rFonts w:ascii="Times New Roman" w:hAnsi="Times New Roman" w:cs="Times New Roman"/>
        </w:rPr>
        <w:t>«</w:t>
      </w:r>
      <w:proofErr w:type="spellStart"/>
      <w:r w:rsidRPr="006643ED">
        <w:rPr>
          <w:rFonts w:ascii="Times New Roman" w:hAnsi="Times New Roman" w:cs="Times New Roman"/>
        </w:rPr>
        <w:t>ЯКласс</w:t>
      </w:r>
      <w:proofErr w:type="spellEnd"/>
      <w:proofErr w:type="gramStart"/>
      <w:r w:rsidRPr="006643ED">
        <w:rPr>
          <w:rFonts w:ascii="Times New Roman" w:hAnsi="Times New Roman" w:cs="Times New Roman"/>
        </w:rPr>
        <w:t>» .</w:t>
      </w:r>
      <w:proofErr w:type="gramEnd"/>
      <w:r w:rsidRPr="006643ED">
        <w:rPr>
          <w:rFonts w:ascii="Times New Roman" w:hAnsi="Times New Roman" w:cs="Times New Roman"/>
        </w:rPr>
        <w:t xml:space="preserve"> </w:t>
      </w:r>
      <w:hyperlink r:id="rId164" w:history="1">
        <w:r w:rsidRPr="006643ED">
          <w:rPr>
            <w:rStyle w:val="ab"/>
            <w:rFonts w:ascii="Times New Roman" w:hAnsi="Times New Roman" w:cs="Times New Roman"/>
            <w:color w:val="auto"/>
          </w:rPr>
          <w:t>https://www.yaklass.ru/</w:t>
        </w:r>
      </w:hyperlink>
      <w:r w:rsidRPr="006643ED">
        <w:rPr>
          <w:rFonts w:ascii="Times New Roman" w:hAnsi="Times New Roman" w:cs="Times New Roman"/>
        </w:rPr>
        <w:t xml:space="preserve"> </w:t>
      </w:r>
    </w:p>
    <w:p w:rsidR="002656BF" w:rsidRPr="006643ED" w:rsidRDefault="002656BF" w:rsidP="006643ED">
      <w:pPr>
        <w:pStyle w:val="af1"/>
        <w:numPr>
          <w:ilvl w:val="0"/>
          <w:numId w:val="7"/>
        </w:numPr>
        <w:tabs>
          <w:tab w:val="left" w:pos="426"/>
        </w:tabs>
        <w:spacing w:after="0" w:line="240" w:lineRule="auto"/>
        <w:ind w:left="0" w:firstLine="0"/>
        <w:rPr>
          <w:rFonts w:ascii="Times New Roman" w:hAnsi="Times New Roman" w:cs="Times New Roman"/>
        </w:rPr>
      </w:pPr>
      <w:proofErr w:type="spellStart"/>
      <w:r w:rsidRPr="006643ED">
        <w:rPr>
          <w:rFonts w:ascii="Times New Roman" w:hAnsi="Times New Roman" w:cs="Times New Roman"/>
        </w:rPr>
        <w:t>Фоксфорд</w:t>
      </w:r>
      <w:proofErr w:type="spellEnd"/>
      <w:r w:rsidRPr="006643ED">
        <w:rPr>
          <w:rFonts w:ascii="Times New Roman" w:hAnsi="Times New Roman" w:cs="Times New Roman"/>
        </w:rPr>
        <w:t xml:space="preserve"> </w:t>
      </w:r>
      <w:hyperlink r:id="rId165" w:history="1">
        <w:r w:rsidRPr="006643ED">
          <w:rPr>
            <w:rStyle w:val="ab"/>
            <w:rFonts w:ascii="Times New Roman" w:hAnsi="Times New Roman" w:cs="Times New Roman"/>
            <w:color w:val="auto"/>
          </w:rPr>
          <w:t>https://foxford.ru/about</w:t>
        </w:r>
      </w:hyperlink>
    </w:p>
    <w:p w:rsidR="002656BF" w:rsidRPr="00DB2AFA" w:rsidRDefault="002656BF" w:rsidP="00DB2AFA">
      <w:pPr>
        <w:pStyle w:val="af1"/>
        <w:numPr>
          <w:ilvl w:val="0"/>
          <w:numId w:val="7"/>
        </w:numPr>
        <w:tabs>
          <w:tab w:val="left" w:pos="426"/>
        </w:tabs>
        <w:spacing w:after="0" w:line="240" w:lineRule="auto"/>
        <w:ind w:left="0" w:firstLine="0"/>
        <w:rPr>
          <w:rFonts w:ascii="Times New Roman" w:hAnsi="Times New Roman" w:cs="Times New Roman"/>
        </w:rPr>
        <w:sectPr w:rsidR="002656BF" w:rsidRPr="00DB2AFA">
          <w:pgSz w:w="11906" w:h="16383"/>
          <w:pgMar w:top="1134" w:right="850" w:bottom="1134" w:left="1701" w:header="720" w:footer="720" w:gutter="0"/>
          <w:cols w:space="720"/>
        </w:sectPr>
      </w:pPr>
      <w:r w:rsidRPr="006643ED">
        <w:rPr>
          <w:rFonts w:ascii="Times New Roman" w:hAnsi="Times New Roman" w:cs="Times New Roman"/>
        </w:rPr>
        <w:t>«Сириус. Онл</w:t>
      </w:r>
      <w:r w:rsidR="00DB2AFA">
        <w:rPr>
          <w:rFonts w:ascii="Times New Roman" w:hAnsi="Times New Roman" w:cs="Times New Roman"/>
        </w:rPr>
        <w:t>айн</w:t>
      </w:r>
      <w:proofErr w:type="gramStart"/>
      <w:r w:rsidR="00DB2AFA">
        <w:rPr>
          <w:rFonts w:ascii="Times New Roman" w:hAnsi="Times New Roman" w:cs="Times New Roman"/>
        </w:rPr>
        <w:t>» .</w:t>
      </w:r>
      <w:proofErr w:type="gramEnd"/>
      <w:r w:rsidR="00DB2AFA">
        <w:rPr>
          <w:rFonts w:ascii="Times New Roman" w:hAnsi="Times New Roman" w:cs="Times New Roman"/>
        </w:rPr>
        <w:t xml:space="preserve"> https://edu.sirius.onli</w:t>
      </w:r>
    </w:p>
    <w:bookmarkEnd w:id="12"/>
    <w:p w:rsidR="00771AB4" w:rsidRPr="00771AB4" w:rsidRDefault="00771AB4"/>
    <w:sectPr w:rsidR="00771AB4" w:rsidRPr="00771A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4385"/>
    <w:multiLevelType w:val="multilevel"/>
    <w:tmpl w:val="FE1647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16836"/>
    <w:multiLevelType w:val="multilevel"/>
    <w:tmpl w:val="350ED0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4120C"/>
    <w:multiLevelType w:val="multilevel"/>
    <w:tmpl w:val="FD369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30AD2"/>
    <w:multiLevelType w:val="hybridMultilevel"/>
    <w:tmpl w:val="6060B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AA5F6B"/>
    <w:multiLevelType w:val="multilevel"/>
    <w:tmpl w:val="C916DE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282742"/>
    <w:multiLevelType w:val="multilevel"/>
    <w:tmpl w:val="758848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09161A"/>
    <w:multiLevelType w:val="multilevel"/>
    <w:tmpl w:val="3C8073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9AA"/>
    <w:rsid w:val="00067291"/>
    <w:rsid w:val="000D5FF5"/>
    <w:rsid w:val="000E1BD7"/>
    <w:rsid w:val="001070BF"/>
    <w:rsid w:val="001A0C59"/>
    <w:rsid w:val="002656BF"/>
    <w:rsid w:val="002A5E3A"/>
    <w:rsid w:val="003D59AA"/>
    <w:rsid w:val="00604EF9"/>
    <w:rsid w:val="00640A69"/>
    <w:rsid w:val="00646648"/>
    <w:rsid w:val="006643ED"/>
    <w:rsid w:val="006D715A"/>
    <w:rsid w:val="007107ED"/>
    <w:rsid w:val="00717EF3"/>
    <w:rsid w:val="00771AB4"/>
    <w:rsid w:val="007C141B"/>
    <w:rsid w:val="00806BF2"/>
    <w:rsid w:val="00817331"/>
    <w:rsid w:val="00844E8B"/>
    <w:rsid w:val="00865FF1"/>
    <w:rsid w:val="00902D46"/>
    <w:rsid w:val="00920F67"/>
    <w:rsid w:val="00B331A1"/>
    <w:rsid w:val="00B35946"/>
    <w:rsid w:val="00BF1EAC"/>
    <w:rsid w:val="00CC43C8"/>
    <w:rsid w:val="00D94061"/>
    <w:rsid w:val="00DB2AFA"/>
    <w:rsid w:val="00EA552D"/>
    <w:rsid w:val="00FA4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EEFE"/>
  <w15:docId w15:val="{04C973F4-D22B-43B9-9FA3-458A2CCA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A5E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5E3A"/>
    <w:rPr>
      <w:rFonts w:ascii="Tahoma" w:hAnsi="Tahoma" w:cs="Tahoma"/>
      <w:sz w:val="16"/>
      <w:szCs w:val="16"/>
    </w:rPr>
  </w:style>
  <w:style w:type="paragraph" w:styleId="af0">
    <w:name w:val="Normal (Web)"/>
    <w:basedOn w:val="a"/>
    <w:uiPriority w:val="99"/>
    <w:semiHidden/>
    <w:unhideWhenUsed/>
    <w:rsid w:val="002656BF"/>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List Paragraph"/>
    <w:basedOn w:val="a"/>
    <w:uiPriority w:val="99"/>
    <w:unhideWhenUsed/>
    <w:rsid w:val="0066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5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4a8c"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63" Type="http://schemas.openxmlformats.org/officeDocument/2006/relationships/hyperlink" Target="https://m.edsoo.ru/88672358" TargetMode="External"/><Relationship Id="rId84" Type="http://schemas.openxmlformats.org/officeDocument/2006/relationships/hyperlink" Target="https://m.edsoo.ru/88675918" TargetMode="External"/><Relationship Id="rId138" Type="http://schemas.openxmlformats.org/officeDocument/2006/relationships/hyperlink" Target="https://m.edsoo.ru/8a14550e" TargetMode="External"/><Relationship Id="rId159" Type="http://schemas.openxmlformats.org/officeDocument/2006/relationships/hyperlink" Target="https://m.edsoo.ru/8a1447a8" TargetMode="External"/><Relationship Id="rId107" Type="http://schemas.openxmlformats.org/officeDocument/2006/relationships/hyperlink" Target="https://m.edsoo.ru/8a141b34" TargetMode="External"/><Relationship Id="rId11" Type="http://schemas.openxmlformats.org/officeDocument/2006/relationships/hyperlink" Target="https://m.edsoo.ru/7f417e18" TargetMode="External"/><Relationship Id="rId32" Type="http://schemas.openxmlformats.org/officeDocument/2006/relationships/hyperlink" Target="https://m.edsoo.ru/8866d880" TargetMode="External"/><Relationship Id="rId53" Type="http://schemas.openxmlformats.org/officeDocument/2006/relationships/hyperlink" Target="https://m.edsoo.ru/8867103e" TargetMode="External"/><Relationship Id="rId74" Type="http://schemas.openxmlformats.org/officeDocument/2006/relationships/hyperlink" Target="https://m.edsoo.ru/88674a22" TargetMode="External"/><Relationship Id="rId128" Type="http://schemas.openxmlformats.org/officeDocument/2006/relationships/hyperlink" Target="https://m.edsoo.ru/8a142e8a" TargetMode="External"/><Relationship Id="rId149" Type="http://schemas.openxmlformats.org/officeDocument/2006/relationships/hyperlink" Target="https://m.edsoo.ru/8a147f16" TargetMode="External"/><Relationship Id="rId5" Type="http://schemas.openxmlformats.org/officeDocument/2006/relationships/hyperlink" Target="https://m.edsoo.ru/7f415e2e" TargetMode="External"/><Relationship Id="rId95" Type="http://schemas.openxmlformats.org/officeDocument/2006/relationships/hyperlink" Target="https://m.edsoo.ru/88673bae"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ecbc" TargetMode="External"/><Relationship Id="rId64" Type="http://schemas.openxmlformats.org/officeDocument/2006/relationships/hyperlink" Target="https://m.edsoo.ru/8867252e" TargetMode="External"/><Relationship Id="rId118" Type="http://schemas.openxmlformats.org/officeDocument/2006/relationships/hyperlink" Target="https://m.edsoo.ru/8a144d52" TargetMode="External"/><Relationship Id="rId139" Type="http://schemas.openxmlformats.org/officeDocument/2006/relationships/hyperlink" Target="https://m.edsoo.ru/8a14392a" TargetMode="External"/><Relationship Id="rId85" Type="http://schemas.openxmlformats.org/officeDocument/2006/relationships/hyperlink" Target="https://m.edsoo.ru/88675918" TargetMode="External"/><Relationship Id="rId150" Type="http://schemas.openxmlformats.org/officeDocument/2006/relationships/hyperlink" Target="https://m.edsoo.ru/8a1480e2"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d880" TargetMode="External"/><Relationship Id="rId38" Type="http://schemas.openxmlformats.org/officeDocument/2006/relationships/hyperlink" Target="https://m.edsoo.ru/8866f8ba" TargetMode="External"/><Relationship Id="rId59" Type="http://schemas.openxmlformats.org/officeDocument/2006/relationships/hyperlink" Target="https://m.edsoo.ru/886719bc" TargetMode="External"/><Relationship Id="rId103" Type="http://schemas.openxmlformats.org/officeDocument/2006/relationships/hyperlink" Target="https://m.edsoo.ru/8a1410a8" TargetMode="External"/><Relationship Id="rId108" Type="http://schemas.openxmlformats.org/officeDocument/2006/relationships/hyperlink" Target="https://m.edsoo.ru/8a140f86" TargetMode="External"/><Relationship Id="rId124" Type="http://schemas.openxmlformats.org/officeDocument/2006/relationships/hyperlink" Target="https://m.edsoo.ru/8a145c48" TargetMode="External"/><Relationship Id="rId129" Type="http://schemas.openxmlformats.org/officeDocument/2006/relationships/hyperlink" Target="https://m.edsoo.ru/8a14336c"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4a22" TargetMode="External"/><Relationship Id="rId91" Type="http://schemas.openxmlformats.org/officeDocument/2006/relationships/hyperlink" Target="https://m.edsoo.ru/88673794" TargetMode="External"/><Relationship Id="rId96" Type="http://schemas.openxmlformats.org/officeDocument/2006/relationships/hyperlink" Target="https://m.edsoo.ru/88673d52" TargetMode="External"/><Relationship Id="rId140" Type="http://schemas.openxmlformats.org/officeDocument/2006/relationships/hyperlink" Target="https://m.edsoo.ru/8a146fda" TargetMode="External"/><Relationship Id="rId145" Type="http://schemas.openxmlformats.org/officeDocument/2006/relationships/hyperlink" Target="https://m.edsoo.ru/8a147750" TargetMode="External"/><Relationship Id="rId161" Type="http://schemas.openxmlformats.org/officeDocument/2006/relationships/hyperlink" Target="https://m.edsoo.ru/8a148650"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508" TargetMode="External"/><Relationship Id="rId114" Type="http://schemas.openxmlformats.org/officeDocument/2006/relationships/hyperlink" Target="https://m.edsoo.ru/8a142368" TargetMode="External"/><Relationship Id="rId119" Type="http://schemas.openxmlformats.org/officeDocument/2006/relationships/hyperlink" Target="https://m.edsoo.ru/8a144fbe" TargetMode="External"/><Relationship Id="rId44" Type="http://schemas.openxmlformats.org/officeDocument/2006/relationships/hyperlink" Target="https://m.edsoo.ru/8866ef64" TargetMode="External"/><Relationship Id="rId60" Type="http://schemas.openxmlformats.org/officeDocument/2006/relationships/hyperlink" Target="https://m.edsoo.ru/88671af2" TargetMode="External"/><Relationship Id="rId65" Type="http://schemas.openxmlformats.org/officeDocument/2006/relationships/hyperlink" Target="https://m.edsoo.ru/88672858" TargetMode="External"/><Relationship Id="rId81" Type="http://schemas.openxmlformats.org/officeDocument/2006/relationships/hyperlink" Target="https://m.edsoo.ru/88675684" TargetMode="External"/><Relationship Id="rId86" Type="http://schemas.openxmlformats.org/officeDocument/2006/relationships/hyperlink" Target="https://m.edsoo.ru/88675abc" TargetMode="External"/><Relationship Id="rId130" Type="http://schemas.openxmlformats.org/officeDocument/2006/relationships/hyperlink" Target="https://m.edsoo.ru/8a142d5e" TargetMode="External"/><Relationship Id="rId135" Type="http://schemas.openxmlformats.org/officeDocument/2006/relationships/hyperlink" Target="https://m.edsoo.ru/8a142ac0" TargetMode="External"/><Relationship Id="rId151" Type="http://schemas.openxmlformats.org/officeDocument/2006/relationships/hyperlink" Target="https://m.edsoo.ru/8a143ab0" TargetMode="External"/><Relationship Id="rId156" Type="http://schemas.openxmlformats.org/officeDocument/2006/relationships/hyperlink" Target="https://m.edsoo.ru/8a143f06"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fa5e" TargetMode="External"/><Relationship Id="rId109" Type="http://schemas.openxmlformats.org/officeDocument/2006/relationships/hyperlink" Target="https://m.edsoo.ru/8a1416d4" TargetMode="External"/><Relationship Id="rId34" Type="http://schemas.openxmlformats.org/officeDocument/2006/relationships/hyperlink" Target="https://m.edsoo.ru/8866e26c" TargetMode="External"/><Relationship Id="rId50" Type="http://schemas.openxmlformats.org/officeDocument/2006/relationships/hyperlink" Target="https://m.edsoo.ru/88670800" TargetMode="External"/><Relationship Id="rId55" Type="http://schemas.openxmlformats.org/officeDocument/2006/relationships/hyperlink" Target="https://m.edsoo.ru/886712d2" TargetMode="External"/><Relationship Id="rId76" Type="http://schemas.openxmlformats.org/officeDocument/2006/relationships/hyperlink" Target="https://m.edsoo.ru/88675288" TargetMode="External"/><Relationship Id="rId97" Type="http://schemas.openxmlformats.org/officeDocument/2006/relationships/hyperlink" Target="https://m.edsoo.ru/8867400e" TargetMode="External"/><Relationship Id="rId104" Type="http://schemas.openxmlformats.org/officeDocument/2006/relationships/hyperlink" Target="https://m.edsoo.ru/8a1410a8" TargetMode="External"/><Relationship Id="rId120" Type="http://schemas.openxmlformats.org/officeDocument/2006/relationships/hyperlink" Target="https://m.edsoo.ru/8a144c3a" TargetMode="External"/><Relationship Id="rId125" Type="http://schemas.openxmlformats.org/officeDocument/2006/relationships/hyperlink" Target="https://m.edsoo.ru/8a146620" TargetMode="External"/><Relationship Id="rId141" Type="http://schemas.openxmlformats.org/officeDocument/2006/relationships/hyperlink" Target="https://m.edsoo.ru/8a1472c8" TargetMode="External"/><Relationship Id="rId146" Type="http://schemas.openxmlformats.org/officeDocument/2006/relationships/hyperlink" Target="https://m.edsoo.ru/8a147750" TargetMode="External"/><Relationship Id="rId167" Type="http://schemas.openxmlformats.org/officeDocument/2006/relationships/theme" Target="theme/theme1.xm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337a"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3a2" TargetMode="External"/><Relationship Id="rId45" Type="http://schemas.openxmlformats.org/officeDocument/2006/relationships/hyperlink" Target="https://m.edsoo.ru/8866f086" TargetMode="External"/><Relationship Id="rId66" Type="http://schemas.openxmlformats.org/officeDocument/2006/relationships/hyperlink" Target="https://m.edsoo.ru/88672b14" TargetMode="External"/><Relationship Id="rId87" Type="http://schemas.openxmlformats.org/officeDocument/2006/relationships/hyperlink" Target="https://m.edsoo.ru/88675d32" TargetMode="External"/><Relationship Id="rId110" Type="http://schemas.openxmlformats.org/officeDocument/2006/relationships/hyperlink" Target="https://m.edsoo.ru/8a1416d4" TargetMode="External"/><Relationship Id="rId115" Type="http://schemas.openxmlformats.org/officeDocument/2006/relationships/hyperlink" Target="https://m.edsoo.ru/8a1420ac" TargetMode="External"/><Relationship Id="rId131" Type="http://schemas.openxmlformats.org/officeDocument/2006/relationships/hyperlink" Target="https://m.edsoo.ru/8a142c3c" TargetMode="External"/><Relationship Id="rId136" Type="http://schemas.openxmlformats.org/officeDocument/2006/relationships/hyperlink" Target="https://m.edsoo.ru/8a1430b0" TargetMode="External"/><Relationship Id="rId157" Type="http://schemas.openxmlformats.org/officeDocument/2006/relationships/hyperlink" Target="https://m.edsoo.ru/8a1443fc" TargetMode="External"/><Relationship Id="rId61" Type="http://schemas.openxmlformats.org/officeDocument/2006/relationships/hyperlink" Target="https://m.edsoo.ru/88671ca0" TargetMode="External"/><Relationship Id="rId82" Type="http://schemas.openxmlformats.org/officeDocument/2006/relationships/hyperlink" Target="https://m.edsoo.ru/88674f90" TargetMode="External"/><Relationship Id="rId152" Type="http://schemas.openxmlformats.org/officeDocument/2006/relationships/hyperlink" Target="https://m.edsoo.ru/8a143de4"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e01e" TargetMode="External"/><Relationship Id="rId56" Type="http://schemas.openxmlformats.org/officeDocument/2006/relationships/hyperlink" Target="https://m.edsoo.ru/88671462" TargetMode="External"/><Relationship Id="rId77" Type="http://schemas.openxmlformats.org/officeDocument/2006/relationships/hyperlink" Target="https://m.edsoo.ru/8867542c" TargetMode="External"/><Relationship Id="rId100" Type="http://schemas.openxmlformats.org/officeDocument/2006/relationships/hyperlink" Target="https://m.edsoo.ru/88672358" TargetMode="External"/><Relationship Id="rId105" Type="http://schemas.openxmlformats.org/officeDocument/2006/relationships/hyperlink" Target="https://m.edsoo.ru/8a1415b2" TargetMode="External"/><Relationship Id="rId126" Type="http://schemas.openxmlformats.org/officeDocument/2006/relationships/hyperlink" Target="https://m.edsoo.ru/8a146e0e" TargetMode="External"/><Relationship Id="rId147" Type="http://schemas.openxmlformats.org/officeDocument/2006/relationships/hyperlink" Target="https://m.edsoo.ru/8a147c82"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45fe" TargetMode="External"/><Relationship Id="rId93" Type="http://schemas.openxmlformats.org/officeDocument/2006/relationships/hyperlink" Target="https://m.edsoo.ru/88673a78" TargetMode="External"/><Relationship Id="rId98" Type="http://schemas.openxmlformats.org/officeDocument/2006/relationships/hyperlink" Target="https://m.edsoo.ru/88672e0c" TargetMode="External"/><Relationship Id="rId121" Type="http://schemas.openxmlformats.org/officeDocument/2006/relationships/hyperlink" Target="https://m.edsoo.ru/8a1458c4" TargetMode="External"/><Relationship Id="rId142" Type="http://schemas.openxmlformats.org/officeDocument/2006/relationships/hyperlink" Target="https://m.edsoo.ru/8a14714c" TargetMode="External"/><Relationship Id="rId163" Type="http://schemas.openxmlformats.org/officeDocument/2006/relationships/hyperlink" Target="https://uchi.ru/" TargetMode="External"/><Relationship Id="rId3" Type="http://schemas.openxmlformats.org/officeDocument/2006/relationships/settings" Target="settings.xml"/><Relationship Id="rId25" Type="http://schemas.openxmlformats.org/officeDocument/2006/relationships/hyperlink" Target="https://m.edsoo.ru/8866c3ea" TargetMode="External"/><Relationship Id="rId46" Type="http://schemas.openxmlformats.org/officeDocument/2006/relationships/hyperlink" Target="https://m.edsoo.ru/8866f3b0" TargetMode="External"/><Relationship Id="rId67" Type="http://schemas.openxmlformats.org/officeDocument/2006/relationships/hyperlink" Target="https://m.edsoo.ru/88671dea" TargetMode="External"/><Relationship Id="rId116" Type="http://schemas.openxmlformats.org/officeDocument/2006/relationships/hyperlink" Target="https://m.edsoo.ru/8a144960" TargetMode="External"/><Relationship Id="rId137" Type="http://schemas.openxmlformats.org/officeDocument/2006/relationships/hyperlink" Target="https://m.edsoo.ru/8a14539c" TargetMode="External"/><Relationship Id="rId158" Type="http://schemas.openxmlformats.org/officeDocument/2006/relationships/hyperlink" Target="https://m.edsoo.ru/8a144578" TargetMode="External"/><Relationship Id="rId20" Type="http://schemas.openxmlformats.org/officeDocument/2006/relationships/hyperlink" Target="https://m.edsoo.ru/7f41a12c" TargetMode="External"/><Relationship Id="rId41" Type="http://schemas.openxmlformats.org/officeDocument/2006/relationships/hyperlink" Target="https://m.edsoo.ru/8866e9ec" TargetMode="External"/><Relationship Id="rId62" Type="http://schemas.openxmlformats.org/officeDocument/2006/relationships/hyperlink" Target="https://m.edsoo.ru/88671ca0" TargetMode="External"/><Relationship Id="rId83" Type="http://schemas.openxmlformats.org/officeDocument/2006/relationships/hyperlink" Target="https://m.edsoo.ru/8867579c" TargetMode="External"/><Relationship Id="rId88" Type="http://schemas.openxmlformats.org/officeDocument/2006/relationships/hyperlink" Target="https://m.edsoo.ru/88675f44" TargetMode="External"/><Relationship Id="rId111" Type="http://schemas.openxmlformats.org/officeDocument/2006/relationships/hyperlink" Target="https://m.edsoo.ru/8a141c88" TargetMode="External"/><Relationship Id="rId132" Type="http://schemas.openxmlformats.org/officeDocument/2006/relationships/hyperlink" Target="https://m.edsoo.ru/8a142ac0" TargetMode="External"/><Relationship Id="rId153" Type="http://schemas.openxmlformats.org/officeDocument/2006/relationships/hyperlink" Target="https://m.edsoo.ru/8a14406e" TargetMode="External"/><Relationship Id="rId15" Type="http://schemas.openxmlformats.org/officeDocument/2006/relationships/hyperlink" Target="https://m.edsoo.ru/7f417e18" TargetMode="External"/><Relationship Id="rId36" Type="http://schemas.openxmlformats.org/officeDocument/2006/relationships/hyperlink" Target="https://m.edsoo.ru/8866e88e" TargetMode="External"/><Relationship Id="rId57" Type="http://schemas.openxmlformats.org/officeDocument/2006/relationships/hyperlink" Target="https://m.edsoo.ru/886715b6" TargetMode="External"/><Relationship Id="rId106" Type="http://schemas.openxmlformats.org/officeDocument/2006/relationships/hyperlink" Target="https://m.edsoo.ru/8a141940" TargetMode="External"/><Relationship Id="rId127" Type="http://schemas.openxmlformats.org/officeDocument/2006/relationships/hyperlink" Target="https://m.edsoo.ru/8a1424bc" TargetMode="External"/><Relationship Id="rId10" Type="http://schemas.openxmlformats.org/officeDocument/2006/relationships/hyperlink" Target="https://m.edsoo.ru/7f417e18" TargetMode="External"/><Relationship Id="rId31" Type="http://schemas.openxmlformats.org/officeDocument/2006/relationships/hyperlink" Target="https://m.edsoo.ru/8866d6fa" TargetMode="External"/><Relationship Id="rId52" Type="http://schemas.openxmlformats.org/officeDocument/2006/relationships/hyperlink" Target="https://m.edsoo.ru/88670a62" TargetMode="External"/><Relationship Id="rId73" Type="http://schemas.openxmlformats.org/officeDocument/2006/relationships/hyperlink" Target="https://m.edsoo.ru/88674860" TargetMode="External"/><Relationship Id="rId78" Type="http://schemas.openxmlformats.org/officeDocument/2006/relationships/hyperlink" Target="https://m.edsoo.ru/88674e78" TargetMode="External"/><Relationship Id="rId94" Type="http://schemas.openxmlformats.org/officeDocument/2006/relationships/hyperlink" Target="https://m.edsoo.ru/886738fc" TargetMode="External"/><Relationship Id="rId99" Type="http://schemas.openxmlformats.org/officeDocument/2006/relationships/hyperlink" Target="https://m.edsoo.ru/88672f38" TargetMode="External"/><Relationship Id="rId101" Type="http://schemas.openxmlformats.org/officeDocument/2006/relationships/hyperlink" Target="https://m.edsoo.ru/88673064" TargetMode="External"/><Relationship Id="rId122" Type="http://schemas.openxmlformats.org/officeDocument/2006/relationships/hyperlink" Target="https://m.edsoo.ru/8a145b08" TargetMode="External"/><Relationship Id="rId143" Type="http://schemas.openxmlformats.org/officeDocument/2006/relationships/hyperlink" Target="https://m.edsoo.ru/8a14714c" TargetMode="External"/><Relationship Id="rId148" Type="http://schemas.openxmlformats.org/officeDocument/2006/relationships/hyperlink" Target="https://m.edsoo.ru/8a147f16" TargetMode="External"/><Relationship Id="rId164" Type="http://schemas.openxmlformats.org/officeDocument/2006/relationships/hyperlink" Target="https://www.yaklass.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e6e" TargetMode="External"/><Relationship Id="rId68" Type="http://schemas.openxmlformats.org/officeDocument/2006/relationships/hyperlink" Target="https://m.edsoo.ru/88671f20" TargetMode="External"/><Relationship Id="rId89" Type="http://schemas.openxmlformats.org/officeDocument/2006/relationships/hyperlink" Target="https://m.edsoo.ru/8a1407e8" TargetMode="External"/><Relationship Id="rId112" Type="http://schemas.openxmlformats.org/officeDocument/2006/relationships/hyperlink" Target="https://m.edsoo.ru/8a141ddc" TargetMode="External"/><Relationship Id="rId133" Type="http://schemas.openxmlformats.org/officeDocument/2006/relationships/hyperlink" Target="https://m.edsoo.ru/8a142ac0" TargetMode="External"/><Relationship Id="rId154" Type="http://schemas.openxmlformats.org/officeDocument/2006/relationships/hyperlink" Target="https://m.edsoo.ru/8a1441a4" TargetMode="External"/><Relationship Id="rId16" Type="http://schemas.openxmlformats.org/officeDocument/2006/relationships/hyperlink" Target="https://m.edsoo.ru/7f41a12c" TargetMode="External"/><Relationship Id="rId37" Type="http://schemas.openxmlformats.org/officeDocument/2006/relationships/hyperlink" Target="https://m.edsoo.ru/8866f630" TargetMode="External"/><Relationship Id="rId58" Type="http://schemas.openxmlformats.org/officeDocument/2006/relationships/hyperlink" Target="https://m.edsoo.ru/886716ec" TargetMode="External"/><Relationship Id="rId79" Type="http://schemas.openxmlformats.org/officeDocument/2006/relationships/hyperlink" Target="https://m.edsoo.ru/8867473e" TargetMode="External"/><Relationship Id="rId102" Type="http://schemas.openxmlformats.org/officeDocument/2006/relationships/hyperlink" Target="https://m.edsoo.ru/8867445a" TargetMode="External"/><Relationship Id="rId123" Type="http://schemas.openxmlformats.org/officeDocument/2006/relationships/hyperlink" Target="https://m.edsoo.ru/8a14635a" TargetMode="External"/><Relationship Id="rId144" Type="http://schemas.openxmlformats.org/officeDocument/2006/relationships/hyperlink" Target="https://m.edsoo.ru/8a147426" TargetMode="External"/><Relationship Id="rId90" Type="http://schemas.openxmlformats.org/officeDocument/2006/relationships/hyperlink" Target="https://m.edsoo.ru/88673794" TargetMode="External"/><Relationship Id="rId165" Type="http://schemas.openxmlformats.org/officeDocument/2006/relationships/hyperlink" Target="https://foxford.ru/about" TargetMode="External"/><Relationship Id="rId27" Type="http://schemas.openxmlformats.org/officeDocument/2006/relationships/hyperlink" Target="https://m.edsoo.ru/8866c7be" TargetMode="External"/><Relationship Id="rId48" Type="http://schemas.openxmlformats.org/officeDocument/2006/relationships/hyperlink" Target="https://m.edsoo.ru/8867013e" TargetMode="External"/><Relationship Id="rId69" Type="http://schemas.openxmlformats.org/officeDocument/2006/relationships/hyperlink" Target="https://m.edsoo.ru/8867209c" TargetMode="External"/><Relationship Id="rId113" Type="http://schemas.openxmlformats.org/officeDocument/2006/relationships/hyperlink" Target="https://m.edsoo.ru/8a141efe" TargetMode="External"/><Relationship Id="rId134" Type="http://schemas.openxmlformats.org/officeDocument/2006/relationships/hyperlink" Target="https://m.edsoo.ru/8a142ac0" TargetMode="External"/><Relationship Id="rId80" Type="http://schemas.openxmlformats.org/officeDocument/2006/relationships/hyperlink" Target="https://m.edsoo.ru/88675558" TargetMode="External"/><Relationship Id="rId155" Type="http://schemas.openxmlformats.org/officeDocument/2006/relationships/hyperlink" Target="https://m.edsoo.ru/8a1442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10194</Words>
  <Characters>58107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2025-08-07T05:22:00Z</cp:lastPrinted>
  <dcterms:created xsi:type="dcterms:W3CDTF">2025-08-27T16:39:00Z</dcterms:created>
  <dcterms:modified xsi:type="dcterms:W3CDTF">2025-09-29T12:21:00Z</dcterms:modified>
</cp:coreProperties>
</file>