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2802" w:type="dxa"/>
        <w:tblLook w:val="04A0" w:firstRow="1" w:lastRow="0" w:firstColumn="1" w:lastColumn="0" w:noHBand="0" w:noVBand="1"/>
      </w:tblPr>
      <w:tblGrid>
        <w:gridCol w:w="6769"/>
      </w:tblGrid>
      <w:tr w:rsidR="00DE66CF" w:rsidRPr="00421F17" w:rsidTr="004F2220">
        <w:trPr>
          <w:trHeight w:val="274"/>
          <w:jc w:val="right"/>
        </w:trPr>
        <w:tc>
          <w:tcPr>
            <w:tcW w:w="6769" w:type="dxa"/>
            <w:hideMark/>
          </w:tcPr>
          <w:p w:rsidR="00DE66CF" w:rsidRPr="00421F17" w:rsidRDefault="00DE66CF" w:rsidP="004F2220">
            <w:pPr>
              <w:suppressAutoHyphens/>
              <w:rPr>
                <w:rFonts w:ascii="Times New Roman" w:eastAsia="Calibri" w:hAnsi="Times New Roman"/>
                <w:shd w:val="clear" w:color="auto" w:fill="FFFFFF"/>
                <w:lang w:eastAsia="en-US"/>
              </w:rPr>
            </w:pPr>
            <w:bookmarkStart w:id="0" w:name="_GoBack"/>
            <w:bookmarkEnd w:id="0"/>
            <w:r w:rsidRPr="00421F17">
              <w:rPr>
                <w:rFonts w:ascii="Times New Roman" w:eastAsia="Calibri" w:hAnsi="Times New Roman"/>
                <w:shd w:val="clear" w:color="auto" w:fill="FFFFFF"/>
                <w:lang w:eastAsia="en-US"/>
              </w:rPr>
              <w:t>Приложение к  адаптированной основной образовательной программе начального общего образования для обучающихся</w:t>
            </w:r>
          </w:p>
        </w:tc>
      </w:tr>
      <w:tr w:rsidR="00DE66CF" w:rsidRPr="00421F17" w:rsidTr="004F2220">
        <w:trPr>
          <w:jc w:val="right"/>
        </w:trPr>
        <w:tc>
          <w:tcPr>
            <w:tcW w:w="6769" w:type="dxa"/>
            <w:hideMark/>
          </w:tcPr>
          <w:p w:rsidR="00DE66CF" w:rsidRPr="00421F17" w:rsidRDefault="00DE66CF" w:rsidP="004F2220">
            <w:pPr>
              <w:suppressAutoHyphens/>
              <w:rPr>
                <w:rFonts w:ascii="Times New Roman" w:eastAsia="Calibri" w:hAnsi="Times New Roman"/>
                <w:shd w:val="clear" w:color="auto" w:fill="FFFFFF"/>
                <w:lang w:eastAsia="en-US"/>
              </w:rPr>
            </w:pPr>
          </w:p>
        </w:tc>
      </w:tr>
      <w:tr w:rsidR="00DE66CF" w:rsidRPr="00421F17" w:rsidTr="004F2220">
        <w:trPr>
          <w:jc w:val="right"/>
        </w:trPr>
        <w:tc>
          <w:tcPr>
            <w:tcW w:w="6769" w:type="dxa"/>
            <w:hideMark/>
          </w:tcPr>
          <w:p w:rsidR="00DE66CF" w:rsidRPr="00421F17" w:rsidRDefault="00DE66CF" w:rsidP="004F2220">
            <w:pPr>
              <w:suppressAutoHyphens/>
              <w:rPr>
                <w:rFonts w:ascii="Times New Roman" w:eastAsia="Calibri" w:hAnsi="Times New Roman"/>
                <w:shd w:val="clear" w:color="auto" w:fill="FFFFFF"/>
                <w:lang w:eastAsia="en-US"/>
              </w:rPr>
            </w:pPr>
            <w:r w:rsidRPr="00421F17">
              <w:rPr>
                <w:rFonts w:ascii="Times New Roman" w:eastAsia="Calibri" w:hAnsi="Times New Roman"/>
                <w:shd w:val="clear" w:color="auto" w:fill="FFFFFF"/>
                <w:lang w:eastAsia="en-US"/>
              </w:rPr>
              <w:t>с задержкой психического развития</w:t>
            </w:r>
          </w:p>
        </w:tc>
      </w:tr>
      <w:tr w:rsidR="00DE66CF" w:rsidRPr="00421F17" w:rsidTr="004F2220">
        <w:trPr>
          <w:jc w:val="right"/>
        </w:trPr>
        <w:tc>
          <w:tcPr>
            <w:tcW w:w="6769" w:type="dxa"/>
            <w:hideMark/>
          </w:tcPr>
          <w:p w:rsidR="00DE66CF" w:rsidRPr="00421F17" w:rsidRDefault="00DE66CF" w:rsidP="004F2220">
            <w:pPr>
              <w:suppressAutoHyphens/>
              <w:rPr>
                <w:rFonts w:ascii="Times New Roman" w:eastAsia="Calibri" w:hAnsi="Times New Roman"/>
                <w:shd w:val="clear" w:color="auto" w:fill="FFFFFF"/>
                <w:lang w:eastAsia="en-US"/>
              </w:rPr>
            </w:pPr>
            <w:r w:rsidRPr="00421F17">
              <w:rPr>
                <w:rFonts w:ascii="Times New Roman" w:eastAsia="Calibri" w:hAnsi="Times New Roman"/>
                <w:shd w:val="clear" w:color="auto" w:fill="FFFFFF"/>
                <w:lang w:eastAsia="en-US"/>
              </w:rPr>
              <w:t>муниципального общеобразовательного учреждения</w:t>
            </w:r>
          </w:p>
        </w:tc>
      </w:tr>
      <w:tr w:rsidR="00DE66CF" w:rsidRPr="00421F17" w:rsidTr="004F2220">
        <w:trPr>
          <w:jc w:val="right"/>
        </w:trPr>
        <w:tc>
          <w:tcPr>
            <w:tcW w:w="6769" w:type="dxa"/>
            <w:hideMark/>
          </w:tcPr>
          <w:p w:rsidR="00DE66CF" w:rsidRPr="00421F17" w:rsidRDefault="00DE66CF" w:rsidP="004F2220">
            <w:pPr>
              <w:suppressAutoHyphens/>
              <w:rPr>
                <w:rFonts w:ascii="Times New Roman" w:eastAsia="Calibri" w:hAnsi="Times New Roman"/>
                <w:shd w:val="clear" w:color="auto" w:fill="FFFFFF"/>
                <w:lang w:eastAsia="en-US"/>
              </w:rPr>
            </w:pPr>
            <w:r w:rsidRPr="00421F17">
              <w:rPr>
                <w:rFonts w:ascii="Times New Roman" w:eastAsia="Calibri" w:hAnsi="Times New Roman"/>
                <w:shd w:val="clear" w:color="auto" w:fill="FFFFFF"/>
                <w:lang w:eastAsia="en-US"/>
              </w:rPr>
              <w:t>«Основная школа №59 имени полного кавалера ордена Славы Н.П. Красюкова Кировского района Волгограда»</w:t>
            </w:r>
          </w:p>
        </w:tc>
      </w:tr>
      <w:tr w:rsidR="00DE66CF" w:rsidRPr="00421F17" w:rsidTr="004F2220">
        <w:trPr>
          <w:jc w:val="right"/>
        </w:trPr>
        <w:tc>
          <w:tcPr>
            <w:tcW w:w="6769" w:type="dxa"/>
            <w:hideMark/>
          </w:tcPr>
          <w:p w:rsidR="00DE66CF" w:rsidRPr="00421F17" w:rsidRDefault="00DE66CF" w:rsidP="004F2220">
            <w:pPr>
              <w:suppressAutoHyphens/>
              <w:rPr>
                <w:rFonts w:ascii="Times New Roman" w:eastAsia="Calibri" w:hAnsi="Times New Roman"/>
                <w:shd w:val="clear" w:color="auto" w:fill="FFFFFF"/>
                <w:lang w:eastAsia="en-US"/>
              </w:rPr>
            </w:pPr>
          </w:p>
        </w:tc>
      </w:tr>
      <w:tr w:rsidR="00DE66CF" w:rsidRPr="00421F17" w:rsidTr="004F2220">
        <w:trPr>
          <w:jc w:val="right"/>
        </w:trPr>
        <w:tc>
          <w:tcPr>
            <w:tcW w:w="6769" w:type="dxa"/>
            <w:hideMark/>
          </w:tcPr>
          <w:p w:rsidR="00DE66CF" w:rsidRPr="00421F17" w:rsidRDefault="00DE66CF" w:rsidP="004F2220">
            <w:pPr>
              <w:suppressAutoHyphens/>
              <w:rPr>
                <w:rFonts w:ascii="Times New Roman" w:eastAsia="Calibri" w:hAnsi="Times New Roman"/>
                <w:shd w:val="clear" w:color="auto" w:fill="FFFFFF"/>
                <w:lang w:eastAsia="en-US"/>
              </w:rPr>
            </w:pPr>
            <w:r w:rsidRPr="00421F17">
              <w:rPr>
                <w:rFonts w:ascii="Times New Roman" w:eastAsia="Calibri" w:hAnsi="Times New Roman"/>
                <w:shd w:val="clear" w:color="auto" w:fill="FFFFFF"/>
                <w:lang w:eastAsia="en-US"/>
              </w:rPr>
              <w:t>Приказ № 149/3от  29.08. 2025 г.</w:t>
            </w:r>
          </w:p>
        </w:tc>
      </w:tr>
    </w:tbl>
    <w:p w:rsidR="00DE66CF" w:rsidRPr="00421F17" w:rsidRDefault="00DE66CF" w:rsidP="00DE66CF">
      <w:pPr>
        <w:autoSpaceDE w:val="0"/>
        <w:autoSpaceDN w:val="0"/>
        <w:rPr>
          <w:rFonts w:ascii="Times New Roman" w:hAnsi="Times New Roman"/>
          <w:sz w:val="23"/>
          <w:szCs w:val="24"/>
          <w:lang w:eastAsia="en-US"/>
        </w:rPr>
      </w:pPr>
    </w:p>
    <w:p w:rsidR="00DE66CF" w:rsidRPr="00421F17" w:rsidRDefault="00DE66CF" w:rsidP="00DE66CF">
      <w:pPr>
        <w:autoSpaceDE w:val="0"/>
        <w:autoSpaceDN w:val="0"/>
        <w:spacing w:before="125"/>
        <w:rPr>
          <w:rFonts w:ascii="Times New Roman" w:hAnsi="Times New Roman"/>
          <w:sz w:val="23"/>
          <w:szCs w:val="24"/>
          <w:lang w:eastAsia="en-US"/>
        </w:rPr>
      </w:pPr>
    </w:p>
    <w:p w:rsidR="00DE66CF" w:rsidRPr="00421F17" w:rsidRDefault="00DE66CF" w:rsidP="00DE66CF">
      <w:pPr>
        <w:autoSpaceDE w:val="0"/>
        <w:autoSpaceDN w:val="0"/>
        <w:rPr>
          <w:rFonts w:ascii="Times New Roman" w:hAnsi="Times New Roman"/>
          <w:sz w:val="24"/>
          <w:szCs w:val="24"/>
          <w:lang w:eastAsia="en-US"/>
        </w:rPr>
      </w:pPr>
    </w:p>
    <w:p w:rsidR="00DE66CF" w:rsidRPr="00421F17" w:rsidRDefault="00DE66CF" w:rsidP="00DE66CF">
      <w:pPr>
        <w:autoSpaceDE w:val="0"/>
        <w:autoSpaceDN w:val="0"/>
        <w:rPr>
          <w:rFonts w:ascii="Times New Roman" w:hAnsi="Times New Roman"/>
          <w:sz w:val="24"/>
          <w:szCs w:val="24"/>
          <w:lang w:eastAsia="en-US"/>
        </w:rPr>
      </w:pPr>
    </w:p>
    <w:p w:rsidR="00DE66CF" w:rsidRPr="00421F17" w:rsidRDefault="00DE66CF" w:rsidP="00DE66CF">
      <w:pPr>
        <w:autoSpaceDE w:val="0"/>
        <w:autoSpaceDN w:val="0"/>
        <w:rPr>
          <w:rFonts w:ascii="Times New Roman" w:hAnsi="Times New Roman"/>
          <w:sz w:val="24"/>
          <w:szCs w:val="24"/>
          <w:lang w:eastAsia="en-US"/>
        </w:rPr>
      </w:pPr>
    </w:p>
    <w:p w:rsidR="00DE66CF" w:rsidRPr="00421F17" w:rsidRDefault="00DE66CF" w:rsidP="00DE66CF">
      <w:pPr>
        <w:autoSpaceDE w:val="0"/>
        <w:autoSpaceDN w:val="0"/>
        <w:ind w:left="112"/>
        <w:jc w:val="center"/>
        <w:rPr>
          <w:rFonts w:ascii="Times New Roman" w:hAnsi="Times New Roman"/>
          <w:sz w:val="24"/>
          <w:szCs w:val="24"/>
          <w:lang w:eastAsia="en-US"/>
        </w:rPr>
      </w:pPr>
    </w:p>
    <w:p w:rsidR="00DE66CF" w:rsidRPr="00421F17" w:rsidRDefault="00DE66CF" w:rsidP="00DE66CF">
      <w:pPr>
        <w:autoSpaceDE w:val="0"/>
        <w:autoSpaceDN w:val="0"/>
        <w:ind w:left="112"/>
        <w:jc w:val="center"/>
        <w:rPr>
          <w:rFonts w:ascii="Times New Roman" w:hAnsi="Times New Roman"/>
          <w:sz w:val="24"/>
          <w:szCs w:val="24"/>
          <w:lang w:eastAsia="en-US"/>
        </w:rPr>
      </w:pPr>
    </w:p>
    <w:p w:rsidR="00DE66CF" w:rsidRPr="00421F17" w:rsidRDefault="00DE66CF" w:rsidP="00DE66CF">
      <w:pPr>
        <w:autoSpaceDE w:val="0"/>
        <w:autoSpaceDN w:val="0"/>
        <w:ind w:left="112"/>
        <w:jc w:val="center"/>
        <w:rPr>
          <w:rFonts w:ascii="Times New Roman" w:hAnsi="Times New Roman"/>
          <w:sz w:val="24"/>
          <w:szCs w:val="24"/>
          <w:lang w:eastAsia="en-US"/>
        </w:rPr>
      </w:pPr>
    </w:p>
    <w:p w:rsidR="00DE66CF" w:rsidRPr="00421F17" w:rsidRDefault="00DE66CF" w:rsidP="00DE66CF">
      <w:pPr>
        <w:autoSpaceDE w:val="0"/>
        <w:autoSpaceDN w:val="0"/>
        <w:ind w:left="112"/>
        <w:jc w:val="center"/>
        <w:rPr>
          <w:rFonts w:ascii="Times New Roman" w:hAnsi="Times New Roman"/>
          <w:sz w:val="24"/>
          <w:szCs w:val="24"/>
          <w:lang w:eastAsia="en-US"/>
        </w:rPr>
      </w:pPr>
    </w:p>
    <w:p w:rsidR="00DE66CF" w:rsidRPr="00421F17" w:rsidRDefault="00DE66CF" w:rsidP="00DE66CF">
      <w:pPr>
        <w:autoSpaceDE w:val="0"/>
        <w:autoSpaceDN w:val="0"/>
        <w:ind w:left="112"/>
        <w:jc w:val="center"/>
        <w:rPr>
          <w:rFonts w:ascii="Times New Roman" w:hAnsi="Times New Roman"/>
          <w:sz w:val="24"/>
          <w:szCs w:val="24"/>
          <w:lang w:eastAsia="en-US"/>
        </w:rPr>
      </w:pPr>
    </w:p>
    <w:p w:rsidR="00DE66CF" w:rsidRPr="00421F17" w:rsidRDefault="00DE66CF" w:rsidP="00DE66CF">
      <w:pPr>
        <w:autoSpaceDE w:val="0"/>
        <w:autoSpaceDN w:val="0"/>
        <w:ind w:left="112"/>
        <w:rPr>
          <w:rFonts w:ascii="Times New Roman" w:hAnsi="Times New Roman"/>
          <w:sz w:val="24"/>
          <w:szCs w:val="24"/>
          <w:lang w:eastAsia="en-US"/>
        </w:rPr>
      </w:pPr>
    </w:p>
    <w:p w:rsidR="00DE66CF" w:rsidRPr="00421F17" w:rsidRDefault="00DE66CF" w:rsidP="00DE66CF">
      <w:pPr>
        <w:autoSpaceDE w:val="0"/>
        <w:autoSpaceDN w:val="0"/>
        <w:ind w:left="112"/>
        <w:rPr>
          <w:rFonts w:ascii="Times New Roman" w:hAnsi="Times New Roman"/>
          <w:sz w:val="24"/>
          <w:szCs w:val="24"/>
          <w:lang w:eastAsia="en-US"/>
        </w:rPr>
      </w:pPr>
    </w:p>
    <w:p w:rsidR="00DE66CF" w:rsidRPr="00421F17" w:rsidRDefault="00DE66CF" w:rsidP="00DE66CF">
      <w:pPr>
        <w:jc w:val="center"/>
        <w:rPr>
          <w:rFonts w:ascii="Times New Roman" w:hAnsi="Times New Roman"/>
          <w:b/>
          <w:szCs w:val="28"/>
        </w:rPr>
      </w:pPr>
      <w:r w:rsidRPr="00421F17">
        <w:rPr>
          <w:rFonts w:ascii="Times New Roman" w:eastAsia="Calibri" w:hAnsi="Times New Roman"/>
          <w:b/>
          <w:szCs w:val="28"/>
          <w:shd w:val="clear" w:color="auto" w:fill="FFFFFF"/>
          <w:lang w:eastAsia="en-US"/>
        </w:rPr>
        <w:t xml:space="preserve">Рабочая программа </w:t>
      </w:r>
      <w:r w:rsidRPr="00421F17">
        <w:rPr>
          <w:rFonts w:ascii="Times New Roman" w:hAnsi="Times New Roman"/>
          <w:b/>
          <w:szCs w:val="28"/>
        </w:rPr>
        <w:t>коррекционно</w:t>
      </w:r>
      <w:r>
        <w:rPr>
          <w:rFonts w:ascii="Times New Roman" w:hAnsi="Times New Roman"/>
          <w:b/>
          <w:szCs w:val="28"/>
        </w:rPr>
        <w:t>-развивающего</w:t>
      </w:r>
      <w:r w:rsidRPr="00421F17">
        <w:rPr>
          <w:rFonts w:ascii="Times New Roman" w:hAnsi="Times New Roman"/>
          <w:b/>
          <w:szCs w:val="28"/>
        </w:rPr>
        <w:t xml:space="preserve"> курса </w:t>
      </w:r>
    </w:p>
    <w:p w:rsidR="00DE66CF" w:rsidRPr="00421F17" w:rsidRDefault="00DE66CF" w:rsidP="00DE66CF">
      <w:pPr>
        <w:jc w:val="center"/>
        <w:rPr>
          <w:rFonts w:ascii="Times New Roman" w:eastAsia="Calibri" w:hAnsi="Times New Roman"/>
          <w:b/>
          <w:szCs w:val="28"/>
          <w:shd w:val="clear" w:color="auto" w:fill="FFFFFF"/>
          <w:lang w:eastAsia="en-US"/>
        </w:rPr>
      </w:pPr>
      <w:r w:rsidRPr="00421F17">
        <w:rPr>
          <w:rFonts w:ascii="Times New Roman" w:eastAsia="Calibri" w:hAnsi="Times New Roman"/>
          <w:b/>
          <w:szCs w:val="28"/>
          <w:shd w:val="clear" w:color="auto" w:fill="FFFFFF"/>
          <w:lang w:eastAsia="en-US"/>
        </w:rPr>
        <w:t>«</w:t>
      </w:r>
      <w:r>
        <w:rPr>
          <w:rFonts w:ascii="Times New Roman" w:eastAsia="Calibri" w:hAnsi="Times New Roman"/>
          <w:b/>
          <w:szCs w:val="28"/>
          <w:shd w:val="clear" w:color="auto" w:fill="FFFFFF"/>
          <w:lang w:eastAsia="en-US"/>
        </w:rPr>
        <w:t>Ритмика»</w:t>
      </w:r>
    </w:p>
    <w:p w:rsidR="007F602B" w:rsidRDefault="007F602B">
      <w:pPr>
        <w:widowControl/>
        <w:ind w:firstLine="709"/>
        <w:rPr>
          <w:rFonts w:ascii="Times New Roman" w:hAnsi="Times New Roman"/>
        </w:rPr>
      </w:pPr>
    </w:p>
    <w:p w:rsidR="007F602B" w:rsidRDefault="007F602B">
      <w:pPr>
        <w:widowControl/>
        <w:ind w:firstLine="709"/>
        <w:rPr>
          <w:rFonts w:ascii="Times New Roman" w:hAnsi="Times New Roman"/>
        </w:rPr>
      </w:pPr>
    </w:p>
    <w:p w:rsidR="007F602B" w:rsidRDefault="007F602B">
      <w:pPr>
        <w:widowControl/>
        <w:ind w:firstLine="709"/>
        <w:rPr>
          <w:rFonts w:ascii="Times New Roman" w:hAnsi="Times New Roman"/>
        </w:rPr>
      </w:pPr>
    </w:p>
    <w:p w:rsidR="007F602B" w:rsidRDefault="007F602B">
      <w:pPr>
        <w:widowControl/>
        <w:rPr>
          <w:rFonts w:ascii="Times New Roman" w:hAnsi="Times New Roman"/>
        </w:rPr>
      </w:pPr>
    </w:p>
    <w:p w:rsidR="007F602B" w:rsidRDefault="007F602B">
      <w:pPr>
        <w:widowControl/>
        <w:rPr>
          <w:rFonts w:ascii="Times New Roman" w:hAnsi="Times New Roman"/>
        </w:rPr>
      </w:pPr>
    </w:p>
    <w:p w:rsidR="007F602B" w:rsidRDefault="007F602B">
      <w:pPr>
        <w:widowControl/>
        <w:ind w:firstLine="709"/>
        <w:rPr>
          <w:rFonts w:ascii="Times New Roman" w:hAnsi="Times New Roman"/>
        </w:rPr>
      </w:pPr>
    </w:p>
    <w:p w:rsidR="007F602B" w:rsidRDefault="007F602B">
      <w:pPr>
        <w:widowControl/>
        <w:ind w:firstLine="709"/>
        <w:rPr>
          <w:rFonts w:ascii="Times New Roman" w:hAnsi="Times New Roman"/>
        </w:rPr>
      </w:pPr>
    </w:p>
    <w:p w:rsidR="007F602B" w:rsidRDefault="007F602B">
      <w:pPr>
        <w:widowControl/>
        <w:ind w:firstLine="709"/>
        <w:rPr>
          <w:rFonts w:ascii="Times New Roman" w:hAnsi="Times New Roman"/>
        </w:rPr>
      </w:pPr>
    </w:p>
    <w:p w:rsidR="007F602B" w:rsidRDefault="007F602B">
      <w:pPr>
        <w:widowControl/>
        <w:ind w:firstLine="709"/>
        <w:rPr>
          <w:rFonts w:ascii="Times New Roman" w:hAnsi="Times New Roman"/>
        </w:rPr>
      </w:pPr>
    </w:p>
    <w:p w:rsidR="007F602B" w:rsidRDefault="007F602B">
      <w:pPr>
        <w:widowControl/>
        <w:ind w:firstLine="709"/>
        <w:jc w:val="center"/>
        <w:rPr>
          <w:rFonts w:ascii="Times New Roman" w:hAnsi="Times New Roman"/>
        </w:rPr>
      </w:pPr>
    </w:p>
    <w:p w:rsidR="007F602B" w:rsidRDefault="007311FE">
      <w:pPr>
        <w:pStyle w:val="2"/>
        <w:numPr>
          <w:ilvl w:val="3"/>
          <w:numId w:val="2"/>
        </w:numPr>
        <w:rPr>
          <w:color w:val="00000A"/>
          <w:sz w:val="24"/>
        </w:rPr>
      </w:pPr>
      <w:r>
        <w:rPr>
          <w:rFonts w:ascii="Times New Roman" w:hAnsi="Times New Roman"/>
        </w:rPr>
        <w:t xml:space="preserve">ПОЯСНИТЕЛЬНАЯ ЗАПИСКА </w:t>
      </w:r>
    </w:p>
    <w:p w:rsidR="007F602B" w:rsidRDefault="007311FE">
      <w:pPr>
        <w:spacing w:before="269"/>
        <w:ind w:firstLine="720"/>
        <w:rPr>
          <w:rFonts w:ascii="Times New Roman" w:hAnsi="Times New Roman"/>
        </w:rPr>
      </w:pPr>
      <w:r>
        <w:rPr>
          <w:rFonts w:ascii="Times New Roman" w:hAnsi="Times New Roman"/>
        </w:rPr>
        <w:t xml:space="preserve">Коррекционный курс «Ритмика» относится к </w:t>
      </w:r>
      <w:r>
        <w:rPr>
          <w:rFonts w:ascii="Times New Roman" w:hAnsi="Times New Roman"/>
        </w:rPr>
        <w:t xml:space="preserve">коррекционно-развивающей области и является обязательным для освоения, удовлетворяя особые образовательные потребности обучающихся с ЗПР. Характерные для детей с ЗПР особенности моторного развития, своеобразие деятельности, поведения и личностных реакций, </w:t>
      </w:r>
      <w:r>
        <w:rPr>
          <w:rFonts w:ascii="Times New Roman" w:hAnsi="Times New Roman"/>
        </w:rPr>
        <w:t>эмоционально-волевая незрелость становятся предметом коррекционного воздействия на уроках ритмики.</w:t>
      </w:r>
    </w:p>
    <w:p w:rsidR="007F602B" w:rsidRDefault="007F602B">
      <w:pPr>
        <w:spacing w:before="269"/>
        <w:ind w:firstLine="720"/>
        <w:rPr>
          <w:rFonts w:ascii="Times New Roman" w:hAnsi="Times New Roman"/>
        </w:rPr>
      </w:pPr>
    </w:p>
    <w:p w:rsidR="007F602B" w:rsidRDefault="007311FE">
      <w:pPr>
        <w:pStyle w:val="2"/>
        <w:rPr>
          <w:rFonts w:ascii="Times New Roman" w:hAnsi="Times New Roman"/>
        </w:rPr>
      </w:pPr>
      <w:r>
        <w:rPr>
          <w:rFonts w:ascii="Times New Roman" w:hAnsi="Times New Roman"/>
        </w:rPr>
        <w:t>Общая характеристика курса «Ритмика»</w:t>
      </w:r>
    </w:p>
    <w:p w:rsidR="007F602B" w:rsidRDefault="007311FE">
      <w:pPr>
        <w:ind w:firstLine="720"/>
        <w:rPr>
          <w:rFonts w:ascii="Times New Roman" w:hAnsi="Times New Roman"/>
          <w:color w:val="00000A"/>
        </w:rPr>
      </w:pPr>
      <w:r>
        <w:rPr>
          <w:rFonts w:ascii="Times New Roman" w:hAnsi="Times New Roman"/>
          <w:color w:val="00000A"/>
        </w:rPr>
        <w:t>Содержанием работы на уроках ритмики является музыкально-ритмическая деятельность обучающихся. Дети усваивают несложные</w:t>
      </w:r>
      <w:r>
        <w:rPr>
          <w:rFonts w:ascii="Times New Roman" w:hAnsi="Times New Roman"/>
          <w:color w:val="00000A"/>
        </w:rPr>
        <w:t xml:space="preserve"> музыкальные формы, у них развивается чувство ритма, музыкальный слух и память, совершенствуются музыкально-эстетические чувства, основанные на гармонизирующем воздействии музыки и танца. Овладевая разнообразными движениями, дети совершенствуют двигательны</w:t>
      </w:r>
      <w:r>
        <w:rPr>
          <w:rFonts w:ascii="Times New Roman" w:hAnsi="Times New Roman"/>
          <w:color w:val="00000A"/>
        </w:rPr>
        <w:t>е навыки, у них развивается координация, телесная чувствительность, пространственная ориентировка, межполушарное взаимодействие.</w:t>
      </w:r>
    </w:p>
    <w:p w:rsidR="007F602B" w:rsidRDefault="007311FE">
      <w:pPr>
        <w:ind w:firstLine="720"/>
        <w:rPr>
          <w:rFonts w:ascii="Times New Roman" w:hAnsi="Times New Roman"/>
          <w:color w:val="00000A"/>
        </w:rPr>
      </w:pPr>
      <w:r>
        <w:rPr>
          <w:rFonts w:ascii="Times New Roman" w:hAnsi="Times New Roman"/>
          <w:color w:val="00000A"/>
        </w:rPr>
        <w:t>Коррекционное значение занятий ритмикой также заключается в формировании произвольной регуляции движений, а также системы произ</w:t>
      </w:r>
      <w:r>
        <w:rPr>
          <w:rFonts w:ascii="Times New Roman" w:hAnsi="Times New Roman"/>
          <w:color w:val="00000A"/>
        </w:rPr>
        <w:t xml:space="preserve">вольной регуляции в целом: дети соотносят двигательную активность с музыкой, они подчиняются сложным инструкциям, воспроизводя определенную последовательность движений, а также постепенно автоматизируют сложные двигательные акты. </w:t>
      </w:r>
    </w:p>
    <w:p w:rsidR="007F602B" w:rsidRDefault="007311FE">
      <w:pPr>
        <w:ind w:firstLine="720"/>
        <w:rPr>
          <w:rFonts w:ascii="Times New Roman" w:hAnsi="Times New Roman"/>
          <w:color w:val="00000A"/>
        </w:rPr>
      </w:pPr>
      <w:r>
        <w:rPr>
          <w:rFonts w:ascii="Times New Roman" w:hAnsi="Times New Roman"/>
          <w:color w:val="00000A"/>
        </w:rPr>
        <w:t>Рабочая программа разрабо</w:t>
      </w:r>
      <w:r>
        <w:rPr>
          <w:rFonts w:ascii="Times New Roman" w:hAnsi="Times New Roman"/>
          <w:color w:val="00000A"/>
        </w:rPr>
        <w:t>тана на основе Федерального государственного образовательного стандарта начального общего образования (ФГОС НОО) обучающихся с ограниченными возможностями здоровья (ОВЗ), федеральной адаптированной основной общеобразовательной программы начального общего о</w:t>
      </w:r>
      <w:r>
        <w:rPr>
          <w:rFonts w:ascii="Times New Roman" w:hAnsi="Times New Roman"/>
          <w:color w:val="00000A"/>
        </w:rPr>
        <w:t xml:space="preserve">бразования для обучающихся с задержкой психического развития (вариант 7.2). </w:t>
      </w:r>
    </w:p>
    <w:p w:rsidR="007F602B" w:rsidRDefault="007F602B">
      <w:pPr>
        <w:rPr>
          <w:rFonts w:ascii="Times New Roman" w:hAnsi="Times New Roman"/>
          <w:color w:val="00000A"/>
        </w:rPr>
      </w:pPr>
    </w:p>
    <w:p w:rsidR="007F602B" w:rsidRDefault="007311FE">
      <w:pPr>
        <w:pStyle w:val="2"/>
        <w:rPr>
          <w:rFonts w:ascii="Times New Roman" w:hAnsi="Times New Roman"/>
          <w:i/>
          <w:color w:val="00000A"/>
        </w:rPr>
      </w:pPr>
      <w:r>
        <w:rPr>
          <w:rFonts w:ascii="Times New Roman" w:hAnsi="Times New Roman"/>
          <w:color w:val="00000A"/>
        </w:rPr>
        <w:t>Цель и задачи курса</w:t>
      </w:r>
    </w:p>
    <w:p w:rsidR="007F602B" w:rsidRDefault="007311FE">
      <w:pPr>
        <w:ind w:firstLine="720"/>
        <w:rPr>
          <w:rFonts w:ascii="Times New Roman" w:hAnsi="Times New Roman"/>
          <w:color w:val="00000A"/>
        </w:rPr>
      </w:pPr>
      <w:r>
        <w:rPr>
          <w:rFonts w:ascii="Times New Roman" w:hAnsi="Times New Roman"/>
          <w:b/>
          <w:i/>
          <w:color w:val="00000A"/>
        </w:rPr>
        <w:t>Цель курса</w:t>
      </w:r>
      <w:r>
        <w:rPr>
          <w:rFonts w:ascii="Times New Roman" w:hAnsi="Times New Roman"/>
          <w:color w:val="00000A"/>
        </w:rPr>
        <w:t xml:space="preserve"> занятий ритмикой заключается в развитии музыкально-ритмической деятельности и двигательной </w:t>
      </w:r>
      <w:r>
        <w:rPr>
          <w:rFonts w:ascii="Times New Roman" w:hAnsi="Times New Roman"/>
          <w:color w:val="00000A"/>
        </w:rPr>
        <w:lastRenderedPageBreak/>
        <w:t>активности обучающихся с ЗПР в процессе восприятия музык</w:t>
      </w:r>
      <w:r>
        <w:rPr>
          <w:rFonts w:ascii="Times New Roman" w:hAnsi="Times New Roman"/>
          <w:color w:val="00000A"/>
        </w:rPr>
        <w:t xml:space="preserve">и. </w:t>
      </w:r>
    </w:p>
    <w:p w:rsidR="007F602B" w:rsidRDefault="007311FE">
      <w:pPr>
        <w:ind w:firstLine="720"/>
        <w:rPr>
          <w:rFonts w:ascii="Times New Roman" w:hAnsi="Times New Roman"/>
          <w:b/>
          <w:i/>
          <w:color w:val="00000A"/>
        </w:rPr>
      </w:pPr>
      <w:r>
        <w:rPr>
          <w:rFonts w:ascii="Times New Roman" w:hAnsi="Times New Roman"/>
          <w:b/>
          <w:i/>
          <w:color w:val="00000A"/>
        </w:rPr>
        <w:t>Задачи курса:</w:t>
      </w:r>
    </w:p>
    <w:p w:rsidR="007F602B" w:rsidRDefault="007311FE">
      <w:pPr>
        <w:ind w:left="720"/>
        <w:rPr>
          <w:rFonts w:ascii="Times New Roman" w:hAnsi="Times New Roman"/>
          <w:color w:val="00000A"/>
        </w:rPr>
      </w:pPr>
      <w:r>
        <w:rPr>
          <w:rFonts w:ascii="Times New Roman" w:hAnsi="Times New Roman"/>
          <w:color w:val="00000A"/>
        </w:rPr>
        <w:t>приобщение детей к музыке (обучение воспринимать на слух, различать и понимать специфические средства музыкального «языка»: звуковысотность, ладовая окрашенность, метроритм, динамика, темп);</w:t>
      </w:r>
    </w:p>
    <w:p w:rsidR="007F602B" w:rsidRDefault="007311FE">
      <w:pPr>
        <w:ind w:left="720"/>
        <w:rPr>
          <w:rFonts w:ascii="Times New Roman" w:hAnsi="Times New Roman"/>
          <w:color w:val="00000A"/>
        </w:rPr>
      </w:pPr>
      <w:r>
        <w:rPr>
          <w:rFonts w:ascii="Times New Roman" w:hAnsi="Times New Roman"/>
          <w:color w:val="00000A"/>
        </w:rPr>
        <w:t>развитие чувства ритма и выразительности движен</w:t>
      </w:r>
      <w:r>
        <w:rPr>
          <w:rFonts w:ascii="Times New Roman" w:hAnsi="Times New Roman"/>
          <w:color w:val="00000A"/>
        </w:rPr>
        <w:t>ий;</w:t>
      </w:r>
    </w:p>
    <w:p w:rsidR="007F602B" w:rsidRDefault="007311FE">
      <w:pPr>
        <w:ind w:left="720"/>
        <w:rPr>
          <w:rFonts w:ascii="Times New Roman" w:hAnsi="Times New Roman"/>
          <w:color w:val="00000A"/>
        </w:rPr>
      </w:pPr>
      <w:r>
        <w:rPr>
          <w:rFonts w:ascii="Times New Roman" w:hAnsi="Times New Roman"/>
          <w:color w:val="00000A"/>
        </w:rPr>
        <w:t>развитие двигательных качеств и коррекция недостатков физического развития;</w:t>
      </w:r>
      <w:r>
        <w:rPr>
          <w:rFonts w:ascii="Times New Roman" w:hAnsi="Times New Roman"/>
          <w:color w:val="00000A"/>
        </w:rPr>
        <w:br/>
        <w:t>развитие выразительности движений и самовыражения;</w:t>
      </w:r>
    </w:p>
    <w:p w:rsidR="007F602B" w:rsidRDefault="007311FE">
      <w:pPr>
        <w:ind w:left="720"/>
        <w:rPr>
          <w:rFonts w:ascii="Times New Roman" w:hAnsi="Times New Roman"/>
          <w:color w:val="00000A"/>
        </w:rPr>
      </w:pPr>
      <w:r>
        <w:rPr>
          <w:rFonts w:ascii="Times New Roman" w:hAnsi="Times New Roman"/>
          <w:color w:val="00000A"/>
        </w:rPr>
        <w:t>развитие общей мобильности,  двигательных навыков, обеспечивающих развитие мышечного чувства, пространственной ориентировки и</w:t>
      </w:r>
      <w:r>
        <w:rPr>
          <w:rFonts w:ascii="Times New Roman" w:hAnsi="Times New Roman"/>
          <w:color w:val="00000A"/>
        </w:rPr>
        <w:t xml:space="preserve"> координации, четкости и точности движений;</w:t>
      </w:r>
      <w:r>
        <w:rPr>
          <w:rFonts w:ascii="Times New Roman" w:hAnsi="Times New Roman"/>
          <w:color w:val="00000A"/>
        </w:rPr>
        <w:br/>
        <w:t>коррекция недостатков двигательной, эмоционально-волевой, познавательной сфер благодаря согласованному воздействию музыки и движения;</w:t>
      </w:r>
    </w:p>
    <w:p w:rsidR="007F602B" w:rsidRDefault="007311FE">
      <w:pPr>
        <w:ind w:left="720"/>
        <w:rPr>
          <w:rFonts w:ascii="Times New Roman" w:hAnsi="Times New Roman"/>
          <w:color w:val="00000A"/>
        </w:rPr>
      </w:pPr>
      <w:r>
        <w:rPr>
          <w:rFonts w:ascii="Times New Roman" w:hAnsi="Times New Roman"/>
          <w:color w:val="00000A"/>
        </w:rPr>
        <w:t>развитие общей и речевой моторики;</w:t>
      </w:r>
    </w:p>
    <w:p w:rsidR="007F602B" w:rsidRDefault="007311FE">
      <w:pPr>
        <w:ind w:left="720"/>
        <w:rPr>
          <w:rFonts w:ascii="Times New Roman" w:hAnsi="Times New Roman"/>
          <w:color w:val="00000A"/>
        </w:rPr>
      </w:pPr>
      <w:r>
        <w:rPr>
          <w:rFonts w:ascii="Times New Roman" w:hAnsi="Times New Roman"/>
          <w:color w:val="00000A"/>
        </w:rPr>
        <w:t>формирование навыков здорового образа жизни</w:t>
      </w:r>
      <w:r>
        <w:rPr>
          <w:rFonts w:ascii="Times New Roman" w:hAnsi="Times New Roman"/>
          <w:color w:val="00000A"/>
        </w:rPr>
        <w:t xml:space="preserve"> и укрепление здоровья.</w:t>
      </w:r>
    </w:p>
    <w:p w:rsidR="007F602B" w:rsidRDefault="007311FE">
      <w:pPr>
        <w:ind w:firstLine="720"/>
        <w:rPr>
          <w:rFonts w:ascii="Times New Roman" w:hAnsi="Times New Roman"/>
          <w:color w:val="00000A"/>
        </w:rPr>
      </w:pPr>
      <w:r>
        <w:rPr>
          <w:rFonts w:ascii="Times New Roman" w:hAnsi="Times New Roman"/>
          <w:color w:val="00000A"/>
        </w:rPr>
        <w:t>Эти задачи решаются через овладение обучающимися разнообразными формами музыкально-ритмической деятельности: выполнения с музыкальным сопровождением ходьбы, бега, прыжков, поскоков, гимнастических и танцевальных упражнений, музыкаль</w:t>
      </w:r>
      <w:r>
        <w:rPr>
          <w:rFonts w:ascii="Times New Roman" w:hAnsi="Times New Roman"/>
          <w:color w:val="00000A"/>
        </w:rPr>
        <w:t>ных игр, ритмических упражнений с детскими музыкальными инструментами.</w:t>
      </w:r>
    </w:p>
    <w:p w:rsidR="007F602B" w:rsidRDefault="007311FE">
      <w:pPr>
        <w:ind w:firstLine="720"/>
        <w:rPr>
          <w:rFonts w:ascii="Times New Roman" w:hAnsi="Times New Roman"/>
          <w:color w:val="00000A"/>
        </w:rPr>
      </w:pPr>
      <w:r>
        <w:rPr>
          <w:rFonts w:ascii="Times New Roman" w:hAnsi="Times New Roman"/>
          <w:color w:val="00000A"/>
        </w:rPr>
        <w:t>Овладевая разнообразными движениями под музыку, дети совершенствуют двигательные навыки, у них развиваются мышечное чувство, пространственная ориентировка и координация, улучшается осан</w:t>
      </w:r>
      <w:r>
        <w:rPr>
          <w:rFonts w:ascii="Times New Roman" w:hAnsi="Times New Roman"/>
          <w:color w:val="00000A"/>
        </w:rPr>
        <w:t>ка, повышается жизненный тонус. Музыкально-ритмическая деятельность способствует формированию четкости, точности движений, что сказывается на всей учебной деятельности школьников с ЗПР.</w:t>
      </w:r>
    </w:p>
    <w:p w:rsidR="007F602B" w:rsidRDefault="007311FE">
      <w:pPr>
        <w:ind w:firstLine="720"/>
        <w:rPr>
          <w:rFonts w:ascii="Times New Roman" w:hAnsi="Times New Roman"/>
          <w:color w:val="00000A"/>
        </w:rPr>
      </w:pPr>
      <w:r>
        <w:rPr>
          <w:rFonts w:ascii="Times New Roman" w:hAnsi="Times New Roman"/>
          <w:color w:val="00000A"/>
        </w:rPr>
        <w:t>Занятия ритмикой положительно влияют на развитие познавательной деятел</w:t>
      </w:r>
      <w:r>
        <w:rPr>
          <w:rFonts w:ascii="Times New Roman" w:hAnsi="Times New Roman"/>
          <w:color w:val="00000A"/>
        </w:rPr>
        <w:t>ьности младших школьников с ЗПР: каждое задание нужно понять, осознать правила игры; осмыслить свое место в ней, свою роль; надо запоминать движения, правильно выполнять движения, вовремя включаться в деятельность, осмыслить соответствие выбранных движений</w:t>
      </w:r>
      <w:r>
        <w:rPr>
          <w:rFonts w:ascii="Times New Roman" w:hAnsi="Times New Roman"/>
          <w:color w:val="00000A"/>
        </w:rPr>
        <w:t xml:space="preserve"> характеру музыки. Потребность детей в движении превращается в упорядоченную и осмысленную деятельность. Следует отметить, что эти занятия создают благоприятные условия для развития творческого воображения школьников.</w:t>
      </w:r>
    </w:p>
    <w:p w:rsidR="007F602B" w:rsidRDefault="007311FE">
      <w:pPr>
        <w:ind w:firstLine="720"/>
        <w:rPr>
          <w:rFonts w:ascii="Times New Roman" w:hAnsi="Times New Roman"/>
          <w:color w:val="00000A"/>
        </w:rPr>
      </w:pPr>
      <w:r>
        <w:rPr>
          <w:rFonts w:ascii="Times New Roman" w:hAnsi="Times New Roman"/>
          <w:color w:val="00000A"/>
        </w:rPr>
        <w:t>Музыкальные произведения оказывают орг</w:t>
      </w:r>
      <w:r>
        <w:rPr>
          <w:rFonts w:ascii="Times New Roman" w:hAnsi="Times New Roman"/>
          <w:color w:val="00000A"/>
        </w:rPr>
        <w:t>анизующее и дисциплинирующее влияние благодаря присутствующему в них ритму. Ритм помогает регулировать движения: преодолевается суетливость и хаотичность действий, вялые и расплывчатые движения становятся четкими и целесообразными, нормализуется двигательн</w:t>
      </w:r>
      <w:r>
        <w:rPr>
          <w:rFonts w:ascii="Times New Roman" w:hAnsi="Times New Roman"/>
          <w:color w:val="00000A"/>
        </w:rPr>
        <w:t xml:space="preserve">ое беспокойство. Занятия ритмикой позволяют создавать благоприятный эмоциональный фон и корректировать эмоционально-личностную сферу </w:t>
      </w:r>
      <w:r>
        <w:rPr>
          <w:rFonts w:ascii="Times New Roman" w:hAnsi="Times New Roman"/>
          <w:color w:val="00000A"/>
        </w:rPr>
        <w:lastRenderedPageBreak/>
        <w:t xml:space="preserve">ребенка. </w:t>
      </w:r>
    </w:p>
    <w:p w:rsidR="007F602B" w:rsidRDefault="007311FE">
      <w:pPr>
        <w:ind w:firstLine="720"/>
        <w:rPr>
          <w:rFonts w:ascii="Times New Roman" w:hAnsi="Times New Roman"/>
          <w:color w:val="00000A"/>
        </w:rPr>
      </w:pPr>
      <w:r>
        <w:rPr>
          <w:rFonts w:ascii="Times New Roman" w:hAnsi="Times New Roman"/>
          <w:color w:val="00000A"/>
        </w:rPr>
        <w:t>Занятия ритмикой тесно связаны с уроками музыки и физической культуры, а также курсом «Психокоррекционные занятия</w:t>
      </w:r>
      <w:r>
        <w:rPr>
          <w:rFonts w:ascii="Times New Roman" w:hAnsi="Times New Roman"/>
          <w:color w:val="00000A"/>
        </w:rPr>
        <w:t>». Формирование и отработка основных двигательных навыков и овладение основными музыкальными понятиями и умениями, осуществляются на уроках музыки и физической культуры. На занятиях ритмикой происходит их дальнейшее практическое освоение в специфической фо</w:t>
      </w:r>
      <w:r>
        <w:rPr>
          <w:rFonts w:ascii="Times New Roman" w:hAnsi="Times New Roman"/>
          <w:color w:val="00000A"/>
        </w:rPr>
        <w:t>рме музыкально-ритмической деятельности. При планировании работы учитель может учитывать требования, указанные в программе по физической культуре для соответствующего класса, и использовать на занятии разучиваемые на уроках музыки произведения.</w:t>
      </w:r>
    </w:p>
    <w:p w:rsidR="007F602B" w:rsidRDefault="007F602B">
      <w:pPr>
        <w:ind w:firstLine="720"/>
        <w:rPr>
          <w:rFonts w:ascii="Times New Roman" w:hAnsi="Times New Roman"/>
          <w:b/>
          <w:color w:val="00000A"/>
        </w:rPr>
      </w:pPr>
    </w:p>
    <w:p w:rsidR="007F602B" w:rsidRDefault="007311FE">
      <w:pPr>
        <w:pStyle w:val="2"/>
        <w:rPr>
          <w:rFonts w:ascii="Times New Roman" w:hAnsi="Times New Roman"/>
          <w:color w:val="00000A"/>
        </w:rPr>
      </w:pPr>
      <w:r>
        <w:rPr>
          <w:rFonts w:ascii="Times New Roman" w:hAnsi="Times New Roman"/>
          <w:color w:val="00000A"/>
        </w:rPr>
        <w:t xml:space="preserve">Особенности построения курса </w:t>
      </w:r>
    </w:p>
    <w:p w:rsidR="007F602B" w:rsidRDefault="007311FE">
      <w:pPr>
        <w:ind w:firstLine="720"/>
        <w:rPr>
          <w:rFonts w:ascii="Times New Roman" w:hAnsi="Times New Roman"/>
        </w:rPr>
      </w:pPr>
      <w:r>
        <w:rPr>
          <w:rFonts w:ascii="Times New Roman" w:hAnsi="Times New Roman"/>
          <w:color w:val="00000A"/>
        </w:rPr>
        <w:t>Коррекционно-развивающий курс «Ритмика» включает следующие разделы: ритмико-гимнастические упражнения; ритмические упражнения с детскими музыкальными инструментами; игры под музыку, импровизация движений на музыкальные темы; н</w:t>
      </w:r>
      <w:r>
        <w:rPr>
          <w:rFonts w:ascii="Times New Roman" w:hAnsi="Times New Roman"/>
          <w:color w:val="00000A"/>
        </w:rPr>
        <w:t>ародные и современные танцевальные движения.</w:t>
      </w:r>
    </w:p>
    <w:p w:rsidR="007F602B" w:rsidRDefault="007311FE">
      <w:pPr>
        <w:ind w:firstLine="720"/>
        <w:rPr>
          <w:rFonts w:ascii="Times New Roman" w:hAnsi="Times New Roman"/>
        </w:rPr>
      </w:pPr>
      <w:r>
        <w:rPr>
          <w:rFonts w:ascii="Times New Roman" w:hAnsi="Times New Roman"/>
        </w:rPr>
        <w:t>Основная часть занятия «Ритмикой» включает как изучение нового материала, так и его повторение. Большинство упражнений выполняется под музыку. Обязательным для каждого занятия является комплекс общеразвивающих у</w:t>
      </w:r>
      <w:r>
        <w:rPr>
          <w:rFonts w:ascii="Times New Roman" w:hAnsi="Times New Roman"/>
        </w:rPr>
        <w:t xml:space="preserve">пражнений. Он определяется в зависимости от физических особенностей обучающихся с ЗПР. </w:t>
      </w:r>
      <w:r>
        <w:rPr>
          <w:rFonts w:ascii="Times New Roman" w:hAnsi="Times New Roman"/>
          <w:color w:val="00000A"/>
        </w:rPr>
        <w:t>Учитывая состояние физического развития детей, учитель чередует на уроке нагрузку и отдых, напряжение и расслабление. Постепенно ученики физически и эмоционально привыка</w:t>
      </w:r>
      <w:r>
        <w:rPr>
          <w:rFonts w:ascii="Times New Roman" w:hAnsi="Times New Roman"/>
          <w:color w:val="00000A"/>
        </w:rPr>
        <w:t>ют к увеличению напряжения, мобилизуют себя на положительную произвольную деятельность.</w:t>
      </w:r>
    </w:p>
    <w:p w:rsidR="007F602B" w:rsidRDefault="007311FE">
      <w:pPr>
        <w:ind w:firstLine="720"/>
        <w:rPr>
          <w:rFonts w:ascii="Times New Roman" w:hAnsi="Times New Roman"/>
        </w:rPr>
      </w:pPr>
      <w:r>
        <w:rPr>
          <w:rFonts w:ascii="Times New Roman" w:hAnsi="Times New Roman"/>
        </w:rPr>
        <w:t>Ритмико-гимнастические упражнения, способствуют выработке у обучающихся с ЗПР необходимых музыкально-двигательных навыков. Курс содержит задания на выработку координиро</w:t>
      </w:r>
      <w:r>
        <w:rPr>
          <w:rFonts w:ascii="Times New Roman" w:hAnsi="Times New Roman"/>
        </w:rPr>
        <w:t>ванных движений, основная цель которых - научить согласовывать движения рук с движениями ног, туловища, головы. На занятиях по ритмике резкие динамические контрасты в музыке помогают детям двигаться энергичнее, активнее, преодолевать вялость мышц. Улучшает</w:t>
      </w:r>
      <w:r>
        <w:rPr>
          <w:rFonts w:ascii="Times New Roman" w:hAnsi="Times New Roman"/>
        </w:rPr>
        <w:t>ся координация движений.</w:t>
      </w:r>
    </w:p>
    <w:p w:rsidR="007F602B" w:rsidRDefault="007311FE">
      <w:pPr>
        <w:ind w:firstLine="720"/>
        <w:rPr>
          <w:rFonts w:ascii="Times New Roman" w:hAnsi="Times New Roman"/>
          <w:color w:val="00000A"/>
        </w:rPr>
      </w:pPr>
      <w:r>
        <w:rPr>
          <w:rFonts w:ascii="Times New Roman" w:hAnsi="Times New Roman"/>
        </w:rPr>
        <w:t xml:space="preserve">Движения под музыку оказывают коррекционное воздействие на физическое развитие и создают благоприятную основу для совершенствования таких психических функций, как мышление, память, внимание, восприятие. Организующее начало музыки, </w:t>
      </w:r>
      <w:r>
        <w:rPr>
          <w:rFonts w:ascii="Times New Roman" w:hAnsi="Times New Roman"/>
        </w:rPr>
        <w:t>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 В курс включаются задания на самостоятельный выбор движ</w:t>
      </w:r>
      <w:r>
        <w:rPr>
          <w:rFonts w:ascii="Times New Roman" w:hAnsi="Times New Roman"/>
        </w:rPr>
        <w:t xml:space="preserve">ений, соответствующих характеру мелодии, которые развивают у </w:t>
      </w:r>
      <w:r>
        <w:rPr>
          <w:rFonts w:ascii="Times New Roman" w:hAnsi="Times New Roman"/>
        </w:rPr>
        <w:lastRenderedPageBreak/>
        <w:t>обучающихся активность и воображение, координацию и выразительность движений.</w:t>
      </w:r>
      <w:r>
        <w:rPr>
          <w:rFonts w:ascii="Times New Roman" w:hAnsi="Times New Roman"/>
          <w:color w:val="00B050"/>
          <w:u w:val="single"/>
        </w:rPr>
        <w:t xml:space="preserve"> </w:t>
      </w:r>
    </w:p>
    <w:p w:rsidR="007F602B" w:rsidRDefault="007311FE">
      <w:pPr>
        <w:ind w:firstLine="720"/>
        <w:rPr>
          <w:rFonts w:ascii="Times New Roman" w:hAnsi="Times New Roman"/>
        </w:rPr>
      </w:pPr>
      <w:r>
        <w:rPr>
          <w:rFonts w:ascii="Times New Roman" w:hAnsi="Times New Roman"/>
        </w:rPr>
        <w:t>Выполняя упражнения на пространственные построения, разучивая парные танцы и пляски, двигаясь в хороводе, дети приоб</w:t>
      </w:r>
      <w:r>
        <w:rPr>
          <w:rFonts w:ascii="Times New Roman" w:hAnsi="Times New Roman"/>
        </w:rPr>
        <w:t>ретают навыки организованных действий, учебного сотрудничества, развивают коммуникацию.</w:t>
      </w:r>
    </w:p>
    <w:p w:rsidR="007F602B" w:rsidRDefault="007311FE">
      <w:pPr>
        <w:ind w:firstLine="720"/>
        <w:rPr>
          <w:rFonts w:ascii="Times New Roman" w:hAnsi="Times New Roman"/>
        </w:rPr>
      </w:pPr>
      <w:r>
        <w:rPr>
          <w:rFonts w:ascii="Times New Roman" w:hAnsi="Times New Roman"/>
        </w:rPr>
        <w:t xml:space="preserve">Ритмические упражнения с детскими музыкальными инструментами, внесенные в курс, развивают способность дифференцировок на слух, устанавливают слухо-моторные связи. </w:t>
      </w:r>
    </w:p>
    <w:p w:rsidR="007F602B" w:rsidRDefault="007311FE">
      <w:pPr>
        <w:ind w:firstLine="720"/>
        <w:rPr>
          <w:rFonts w:ascii="Times New Roman" w:hAnsi="Times New Roman"/>
          <w:color w:val="00000A"/>
        </w:rPr>
      </w:pPr>
      <w:r>
        <w:rPr>
          <w:rFonts w:ascii="Times New Roman" w:hAnsi="Times New Roman"/>
        </w:rPr>
        <w:t>Обуч</w:t>
      </w:r>
      <w:r>
        <w:rPr>
          <w:rFonts w:ascii="Times New Roman" w:hAnsi="Times New Roman"/>
        </w:rPr>
        <w:t>ению детей с ЗПР танцевальным движениям и танцам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w:t>
      </w:r>
      <w:r>
        <w:rPr>
          <w:rFonts w:ascii="Times New Roman" w:hAnsi="Times New Roman"/>
        </w:rPr>
        <w:t xml:space="preserve">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w:t>
      </w:r>
      <w:r>
        <w:rPr>
          <w:rFonts w:ascii="Times New Roman" w:hAnsi="Times New Roman"/>
        </w:rPr>
        <w:t xml:space="preserve">свободно, плавно и легко. </w:t>
      </w:r>
    </w:p>
    <w:p w:rsidR="007F602B" w:rsidRDefault="007311FE">
      <w:pPr>
        <w:ind w:firstLine="720"/>
        <w:rPr>
          <w:rFonts w:ascii="Times New Roman" w:hAnsi="Times New Roman"/>
        </w:rPr>
      </w:pPr>
      <w:r>
        <w:rPr>
          <w:rFonts w:ascii="Times New Roman" w:hAnsi="Times New Roman"/>
          <w:color w:val="00000A"/>
        </w:rPr>
        <w:t>Для совершенствования координации движений с музыкой педагог добивается точного начала движения с началом музыки и четкого окончания движения с окончанием музыки. Обучающиеся учатся изменять характер движения с изменением динамич</w:t>
      </w:r>
      <w:r>
        <w:rPr>
          <w:rFonts w:ascii="Times New Roman" w:hAnsi="Times New Roman"/>
          <w:color w:val="00000A"/>
        </w:rPr>
        <w:t>еских оттенков музыки, своевременно отражать в движении смену музыкальных темпов. Все это способствует преодолению характерного для детей с ЗПР недостатка внимания, повышается наблюдательность и скорость реакции.</w:t>
      </w:r>
    </w:p>
    <w:p w:rsidR="007F602B" w:rsidRDefault="007311FE">
      <w:pPr>
        <w:ind w:firstLine="720"/>
        <w:rPr>
          <w:rFonts w:ascii="Times New Roman" w:hAnsi="Times New Roman"/>
          <w:color w:val="00000A"/>
        </w:rPr>
      </w:pPr>
      <w:r>
        <w:rPr>
          <w:rFonts w:ascii="Times New Roman" w:hAnsi="Times New Roman"/>
          <w:color w:val="00000A"/>
        </w:rPr>
        <w:t>При проведении занятия учителю ритмики след</w:t>
      </w:r>
      <w:r>
        <w:rPr>
          <w:rFonts w:ascii="Times New Roman" w:hAnsi="Times New Roman"/>
          <w:color w:val="00000A"/>
        </w:rPr>
        <w:t xml:space="preserve">ует придерживаться общих </w:t>
      </w:r>
      <w:r>
        <w:rPr>
          <w:rFonts w:ascii="Times New Roman" w:hAnsi="Times New Roman"/>
          <w:i/>
          <w:color w:val="00000A"/>
        </w:rPr>
        <w:t>рекомендаций</w:t>
      </w:r>
      <w:r>
        <w:rPr>
          <w:rFonts w:ascii="Times New Roman" w:hAnsi="Times New Roman"/>
          <w:color w:val="00000A"/>
        </w:rPr>
        <w:t>:</w:t>
      </w:r>
    </w:p>
    <w:p w:rsidR="007F602B" w:rsidRDefault="007311FE">
      <w:pPr>
        <w:rPr>
          <w:rFonts w:ascii="Times New Roman" w:hAnsi="Times New Roman"/>
          <w:color w:val="00000A"/>
        </w:rPr>
      </w:pPr>
      <w:r>
        <w:rPr>
          <w:rFonts w:ascii="Times New Roman" w:hAnsi="Times New Roman"/>
          <w:color w:val="00000A"/>
        </w:rPr>
        <w:t>- преподносить новый материал развернуто, пошагово и закреплять его на протяжении нескольких занятий;</w:t>
      </w:r>
    </w:p>
    <w:p w:rsidR="007F602B" w:rsidRDefault="007311FE">
      <w:pPr>
        <w:rPr>
          <w:rFonts w:ascii="Times New Roman" w:hAnsi="Times New Roman"/>
          <w:color w:val="00000A"/>
        </w:rPr>
      </w:pPr>
      <w:r>
        <w:rPr>
          <w:rFonts w:ascii="Times New Roman" w:hAnsi="Times New Roman"/>
          <w:color w:val="00000A"/>
        </w:rPr>
        <w:t>- при введении новых терминов использовать визуальную опору;</w:t>
      </w:r>
    </w:p>
    <w:p w:rsidR="007F602B" w:rsidRDefault="007311FE">
      <w:pPr>
        <w:rPr>
          <w:rFonts w:ascii="Times New Roman" w:hAnsi="Times New Roman"/>
          <w:color w:val="00000A"/>
        </w:rPr>
      </w:pPr>
      <w:r>
        <w:rPr>
          <w:rFonts w:ascii="Times New Roman" w:hAnsi="Times New Roman"/>
          <w:color w:val="00000A"/>
        </w:rPr>
        <w:t>- производить отбор музыкального материала с позиции е</w:t>
      </w:r>
      <w:r>
        <w:rPr>
          <w:rFonts w:ascii="Times New Roman" w:hAnsi="Times New Roman"/>
          <w:color w:val="00000A"/>
        </w:rPr>
        <w:t>го доступности, при этом сохраняя общий базовый уровень;</w:t>
      </w:r>
    </w:p>
    <w:p w:rsidR="007F602B" w:rsidRDefault="007311FE">
      <w:pPr>
        <w:rPr>
          <w:rFonts w:ascii="Times New Roman" w:hAnsi="Times New Roman"/>
          <w:color w:val="00000A"/>
        </w:rPr>
      </w:pPr>
      <w:r>
        <w:rPr>
          <w:rFonts w:ascii="Times New Roman" w:hAnsi="Times New Roman"/>
          <w:color w:val="00000A"/>
        </w:rPr>
        <w:t>- постоянно разнообразить содержание проводимых занятий, мотивировать учащихся к изучению предмета;</w:t>
      </w:r>
    </w:p>
    <w:p w:rsidR="007F602B" w:rsidRDefault="007311FE">
      <w:pPr>
        <w:rPr>
          <w:rFonts w:ascii="Times New Roman" w:hAnsi="Times New Roman"/>
          <w:color w:val="00000A"/>
        </w:rPr>
      </w:pPr>
      <w:r>
        <w:rPr>
          <w:rFonts w:ascii="Times New Roman" w:hAnsi="Times New Roman"/>
          <w:color w:val="00000A"/>
        </w:rPr>
        <w:t xml:space="preserve">- обращать внимание на общее состояние ученика, осуществляя при необходимости гибкую корректировку </w:t>
      </w:r>
      <w:r>
        <w:rPr>
          <w:rFonts w:ascii="Times New Roman" w:hAnsi="Times New Roman"/>
          <w:color w:val="00000A"/>
        </w:rPr>
        <w:t>адресуемых ему заданий.</w:t>
      </w:r>
    </w:p>
    <w:p w:rsidR="007F602B" w:rsidRDefault="007F602B">
      <w:pPr>
        <w:rPr>
          <w:rFonts w:ascii="Times New Roman" w:hAnsi="Times New Roman"/>
          <w:b/>
          <w:color w:val="00000A"/>
        </w:rPr>
      </w:pPr>
    </w:p>
    <w:p w:rsidR="007F602B" w:rsidRDefault="007311FE">
      <w:pPr>
        <w:ind w:firstLine="720"/>
        <w:jc w:val="left"/>
        <w:rPr>
          <w:rFonts w:ascii="Times New Roman" w:hAnsi="Times New Roman"/>
          <w:color w:val="00000A"/>
        </w:rPr>
      </w:pPr>
      <w:r>
        <w:rPr>
          <w:rFonts w:ascii="Times New Roman" w:hAnsi="Times New Roman"/>
          <w:b/>
          <w:color w:val="00000A"/>
        </w:rPr>
        <w:t>Программа по ритмике содержит 4 раздела:</w:t>
      </w:r>
      <w:r>
        <w:rPr>
          <w:rFonts w:ascii="Times New Roman" w:hAnsi="Times New Roman"/>
          <w:color w:val="00000A"/>
        </w:rPr>
        <w:br/>
        <w:t>1. Ритмико-гимнастические упражнения</w:t>
      </w:r>
      <w:r>
        <w:rPr>
          <w:rFonts w:ascii="Times New Roman" w:hAnsi="Times New Roman"/>
          <w:color w:val="00000A"/>
        </w:rPr>
        <w:br/>
        <w:t>2. Ритмические упражнения с детскими музыкальными инструментами</w:t>
      </w:r>
      <w:r>
        <w:rPr>
          <w:rFonts w:ascii="Times New Roman" w:hAnsi="Times New Roman"/>
          <w:color w:val="00000A"/>
        </w:rPr>
        <w:br/>
        <w:t>3. Игры под музыку, импровизация движений на музыкальные темы</w:t>
      </w:r>
      <w:r>
        <w:rPr>
          <w:rFonts w:ascii="Times New Roman" w:hAnsi="Times New Roman"/>
          <w:color w:val="00000A"/>
        </w:rPr>
        <w:br/>
        <w:t>4. Народные пляски и соврем</w:t>
      </w:r>
      <w:r>
        <w:rPr>
          <w:rFonts w:ascii="Times New Roman" w:hAnsi="Times New Roman"/>
          <w:color w:val="00000A"/>
        </w:rPr>
        <w:t>енные танцевальные движения.</w:t>
      </w:r>
    </w:p>
    <w:p w:rsidR="007F602B" w:rsidRDefault="007311FE">
      <w:pPr>
        <w:ind w:firstLine="720"/>
        <w:rPr>
          <w:rFonts w:ascii="Times New Roman" w:hAnsi="Times New Roman"/>
          <w:b/>
        </w:rPr>
      </w:pPr>
      <w:r>
        <w:rPr>
          <w:rFonts w:ascii="Times New Roman" w:hAnsi="Times New Roman"/>
          <w:color w:val="00000A"/>
        </w:rPr>
        <w:t xml:space="preserve">Работа по всем четырем разделам программы осуществляется на каждом уроке. </w:t>
      </w:r>
    </w:p>
    <w:p w:rsidR="007F602B" w:rsidRDefault="007311FE">
      <w:pPr>
        <w:rPr>
          <w:rFonts w:ascii="Times New Roman" w:hAnsi="Times New Roman"/>
        </w:rPr>
      </w:pPr>
      <w:r>
        <w:rPr>
          <w:rFonts w:ascii="Times New Roman" w:hAnsi="Times New Roman"/>
          <w:b/>
        </w:rPr>
        <w:lastRenderedPageBreak/>
        <w:t>Ритмико-гимнастические упражнения</w:t>
      </w:r>
    </w:p>
    <w:p w:rsidR="007F602B" w:rsidRDefault="007311FE">
      <w:pPr>
        <w:pStyle w:val="a6"/>
        <w:spacing w:before="0" w:after="0"/>
        <w:ind w:firstLine="708"/>
        <w:jc w:val="both"/>
        <w:rPr>
          <w:sz w:val="28"/>
        </w:rPr>
      </w:pPr>
      <w:r>
        <w:rPr>
          <w:sz w:val="28"/>
        </w:rPr>
        <w:t xml:space="preserve">Проводятся в начале и конце урока, как организационный момент. Упражнения включают в себя гимнастическую ходьбу, бег, </w:t>
      </w:r>
      <w:r>
        <w:rPr>
          <w:sz w:val="28"/>
        </w:rPr>
        <w:t xml:space="preserve">поскоки с хлопками и без них, переноску предметов. Служат для укрепления мышц шеи, плечевого пояса, рук и ног, мышц туловища, для выработки осанки, исправления других недостатков. </w:t>
      </w:r>
    </w:p>
    <w:p w:rsidR="007F602B" w:rsidRDefault="007311FE">
      <w:pPr>
        <w:pStyle w:val="a6"/>
        <w:spacing w:before="0" w:after="0"/>
        <w:ind w:firstLine="708"/>
        <w:jc w:val="both"/>
        <w:rPr>
          <w:sz w:val="28"/>
        </w:rPr>
      </w:pPr>
      <w:r>
        <w:rPr>
          <w:sz w:val="28"/>
        </w:rPr>
        <w:t>В этот раздел входят упражнения на развитие ловкости, равновесия, динамичес</w:t>
      </w:r>
      <w:r>
        <w:rPr>
          <w:sz w:val="28"/>
        </w:rPr>
        <w:t xml:space="preserve">кой и статической координации. </w:t>
      </w:r>
    </w:p>
    <w:p w:rsidR="007F602B" w:rsidRDefault="007311FE">
      <w:pPr>
        <w:pStyle w:val="a6"/>
        <w:spacing w:before="0" w:after="0"/>
        <w:ind w:firstLine="708"/>
        <w:jc w:val="both"/>
        <w:rPr>
          <w:sz w:val="28"/>
        </w:rPr>
      </w:pPr>
      <w:r>
        <w:rPr>
          <w:sz w:val="28"/>
        </w:rPr>
        <w:t xml:space="preserve">Упражнения на развитие статической координации, можно выполнять, стоя на обеих ногах или на одной ноге, с открытыми, а затем с закрытыми глазами, используют на заключительном этапе урока, так как они содействуют успокоению, </w:t>
      </w:r>
      <w:r>
        <w:rPr>
          <w:sz w:val="28"/>
        </w:rPr>
        <w:t>развивают способность управлять своим телом.</w:t>
      </w:r>
    </w:p>
    <w:p w:rsidR="007F602B" w:rsidRDefault="007311FE">
      <w:pPr>
        <w:pStyle w:val="a6"/>
        <w:spacing w:before="0" w:after="0"/>
        <w:ind w:firstLine="708"/>
        <w:jc w:val="both"/>
        <w:rPr>
          <w:sz w:val="28"/>
        </w:rPr>
      </w:pPr>
      <w:r>
        <w:rPr>
          <w:sz w:val="28"/>
        </w:rPr>
        <w:t>Для развития ориентировки в пространстве используются упражнения на пространственные построения и перестроения.</w:t>
      </w:r>
    </w:p>
    <w:p w:rsidR="007F602B" w:rsidRDefault="007311FE">
      <w:pPr>
        <w:pStyle w:val="a6"/>
        <w:spacing w:before="0" w:after="0"/>
        <w:ind w:firstLine="708"/>
        <w:jc w:val="both"/>
        <w:rPr>
          <w:sz w:val="28"/>
        </w:rPr>
      </w:pPr>
      <w:r>
        <w:rPr>
          <w:sz w:val="28"/>
        </w:rPr>
        <w:t>Упражнения и сопровождающие их музыкальные ритмы используются в порядке постепенного усложнения, ст</w:t>
      </w:r>
      <w:r>
        <w:rPr>
          <w:sz w:val="28"/>
        </w:rPr>
        <w:t xml:space="preserve">роятся на чередовании различных музыкальных сигналов: громкое и тихое звучание (громкое топанье и мягкий «кошачий шаг»); чередование темпа (быстрое и медленное хлопанье или поскоки); различение по высоте тона (движения в противоположных направлениях) и т. </w:t>
      </w:r>
      <w:r>
        <w:rPr>
          <w:sz w:val="28"/>
        </w:rPr>
        <w:t>п. В таких упражнениях у детей развивается быстрота реакции. При отработке данных упражнений используют мячи, шары, флажки и тому подобные предметы.</w:t>
      </w:r>
    </w:p>
    <w:p w:rsidR="007F602B" w:rsidRDefault="007311FE">
      <w:pPr>
        <w:pStyle w:val="a6"/>
        <w:spacing w:before="0" w:after="0"/>
        <w:ind w:firstLine="708"/>
        <w:jc w:val="both"/>
        <w:rPr>
          <w:b/>
          <w:sz w:val="28"/>
        </w:rPr>
      </w:pPr>
      <w:r>
        <w:rPr>
          <w:sz w:val="28"/>
        </w:rPr>
        <w:t>Используемые упражнения на расслабление способствуют снятия мышечного напряжения, развивают регуляцию мышеч</w:t>
      </w:r>
      <w:r>
        <w:rPr>
          <w:sz w:val="28"/>
        </w:rPr>
        <w:t>ного тонуса, повышают самоконтроль.</w:t>
      </w:r>
    </w:p>
    <w:p w:rsidR="007F602B" w:rsidRDefault="007311FE">
      <w:pPr>
        <w:jc w:val="left"/>
        <w:rPr>
          <w:rFonts w:ascii="Times New Roman" w:hAnsi="Times New Roman"/>
        </w:rPr>
      </w:pPr>
      <w:r>
        <w:rPr>
          <w:rFonts w:ascii="Times New Roman" w:hAnsi="Times New Roman"/>
          <w:b/>
          <w:color w:val="00000A"/>
        </w:rPr>
        <w:t>Ритмические упражнения с детскими музыкальными инструментами.</w:t>
      </w:r>
    </w:p>
    <w:p w:rsidR="007F602B" w:rsidRDefault="007311FE">
      <w:pPr>
        <w:pStyle w:val="a6"/>
        <w:spacing w:before="0" w:after="0"/>
        <w:ind w:firstLine="708"/>
        <w:jc w:val="both"/>
        <w:rPr>
          <w:sz w:val="28"/>
        </w:rPr>
      </w:pPr>
      <w:r>
        <w:rPr>
          <w:sz w:val="28"/>
        </w:rPr>
        <w:t>Для упражнений этого раздела используются детские музыкальные инструменты: металлофоны, барабаны, бубны, тамбурины</w:t>
      </w:r>
      <w:r>
        <w:rPr>
          <w:sz w:val="28"/>
        </w:rPr>
        <w:t xml:space="preserve"> и др., а также любые другие звучащие предметы — погремушки, дудки, колокольчики, треугольники, ложки, хлопушки и т. п. Большинство упражнений со звучащими инструментами проводятся под аккомпанемент.</w:t>
      </w:r>
    </w:p>
    <w:p w:rsidR="007F602B" w:rsidRDefault="007311FE">
      <w:pPr>
        <w:pStyle w:val="a6"/>
        <w:spacing w:before="0" w:after="0"/>
        <w:ind w:firstLine="708"/>
        <w:jc w:val="both"/>
        <w:rPr>
          <w:sz w:val="28"/>
        </w:rPr>
      </w:pPr>
      <w:r>
        <w:rPr>
          <w:sz w:val="28"/>
        </w:rPr>
        <w:t>Дети знакомятся с каждым инструментом и с его возможност</w:t>
      </w:r>
      <w:r>
        <w:rPr>
          <w:sz w:val="28"/>
        </w:rPr>
        <w:t>ями в отдельности, учатся обращению с ним. Они упражняются в реакции на музыку (совместное начало и окончание звучания, передача динамических оттенков, чередование длительности звучания и пауз, чередование темпов и т. п.). Такие упражнения многократно повт</w:t>
      </w:r>
      <w:r>
        <w:rPr>
          <w:sz w:val="28"/>
        </w:rPr>
        <w:t>оряются, их сложность постепенно нарастает, развивается навык обращения с инструментами и чувство ритма. Сначала все упражняются на одном и том же инструменте, воспроизводят ритмы хорошо знакомых музыкальных произведений, при этом дети должны обнаружить по</w:t>
      </w:r>
      <w:r>
        <w:rPr>
          <w:sz w:val="28"/>
        </w:rPr>
        <w:t>нимание сильной доли такта, слабых долей, простых мелких долей.</w:t>
      </w:r>
    </w:p>
    <w:p w:rsidR="007F602B" w:rsidRDefault="007311FE">
      <w:pPr>
        <w:pStyle w:val="a6"/>
        <w:spacing w:before="0" w:after="0"/>
        <w:ind w:firstLine="708"/>
        <w:jc w:val="both"/>
        <w:rPr>
          <w:sz w:val="28"/>
        </w:rPr>
      </w:pPr>
      <w:r>
        <w:rPr>
          <w:sz w:val="28"/>
        </w:rPr>
        <w:lastRenderedPageBreak/>
        <w:t>По мере овладения инструментами становится возможным их комбинированное использование, создание ансамблей и оркестра. Так, воспроизведение сильных долей можно поручить тем, кто играет на бараб</w:t>
      </w:r>
      <w:r>
        <w:rPr>
          <w:sz w:val="28"/>
        </w:rPr>
        <w:t xml:space="preserve">ане, а слабые доли исполняют другие ученики на погремушках или треугольниках. </w:t>
      </w:r>
    </w:p>
    <w:p w:rsidR="007F602B" w:rsidRDefault="007311FE">
      <w:pPr>
        <w:pStyle w:val="a6"/>
        <w:spacing w:before="0" w:after="0"/>
        <w:ind w:firstLine="708"/>
        <w:jc w:val="both"/>
        <w:rPr>
          <w:b/>
          <w:sz w:val="28"/>
        </w:rPr>
      </w:pPr>
      <w:r>
        <w:rPr>
          <w:sz w:val="28"/>
        </w:rPr>
        <w:t>В некоторых упражнениях дети повторяют на инструменте ритмический рисунок, воспроизведенный учителем, сами создают ритмические рисунки.</w:t>
      </w:r>
    </w:p>
    <w:p w:rsidR="007F602B" w:rsidRDefault="007311FE">
      <w:pPr>
        <w:jc w:val="left"/>
        <w:rPr>
          <w:rFonts w:ascii="Times New Roman" w:hAnsi="Times New Roman"/>
        </w:rPr>
      </w:pPr>
      <w:r>
        <w:rPr>
          <w:rFonts w:ascii="Times New Roman" w:hAnsi="Times New Roman"/>
          <w:b/>
          <w:color w:val="00000A"/>
        </w:rPr>
        <w:t>Игры под музыку, импровизация движений на</w:t>
      </w:r>
      <w:r>
        <w:rPr>
          <w:rFonts w:ascii="Times New Roman" w:hAnsi="Times New Roman"/>
          <w:b/>
          <w:color w:val="00000A"/>
        </w:rPr>
        <w:t xml:space="preserve"> музыкальные темы.</w:t>
      </w:r>
    </w:p>
    <w:p w:rsidR="007F602B" w:rsidRDefault="007311FE">
      <w:pPr>
        <w:pStyle w:val="a6"/>
        <w:spacing w:before="0" w:after="0"/>
        <w:ind w:firstLine="708"/>
        <w:jc w:val="both"/>
        <w:rPr>
          <w:sz w:val="28"/>
        </w:rPr>
      </w:pPr>
      <w:r>
        <w:rPr>
          <w:sz w:val="28"/>
        </w:rPr>
        <w:t>В этот раздел входят разнообразные упражнения, включающие движения подражательного характера, либо раскрывающие содержание музыкальной пьесы или песни. Сюда же относятся свободные формы движения, самостоятельно выбранные детьми, чтобы пе</w:t>
      </w:r>
      <w:r>
        <w:rPr>
          <w:sz w:val="28"/>
        </w:rPr>
        <w:t>редать собственное эмоциональное восприятие музыкального образа.</w:t>
      </w:r>
    </w:p>
    <w:p w:rsidR="007F602B" w:rsidRDefault="007311FE">
      <w:pPr>
        <w:pStyle w:val="a6"/>
        <w:spacing w:before="0" w:after="0"/>
        <w:ind w:firstLine="708"/>
        <w:jc w:val="both"/>
        <w:rPr>
          <w:sz w:val="28"/>
        </w:rPr>
      </w:pPr>
      <w:r>
        <w:rPr>
          <w:sz w:val="28"/>
        </w:rPr>
        <w:t>Используемая музыка должна быть доступна детям, ярко ритмична, мелодична. Целесообразно привлекать песни и произведения, указанные в программе по музыке для пения и слушания; полезно чаще про</w:t>
      </w:r>
      <w:r>
        <w:rPr>
          <w:sz w:val="28"/>
        </w:rPr>
        <w:t xml:space="preserve">слушивать одни и те же пьесы, тогда глубже понимается их содержание. Тексты песен должны быть хорошо знакомы ученикам, чтобы их можно было при желании напевать или петь хором, сопровождая движения. Для успешной работы чрезвычайно важно тщательно подбирать </w:t>
      </w:r>
      <w:r>
        <w:rPr>
          <w:sz w:val="28"/>
        </w:rPr>
        <w:t>музыку, чтобы дети смогли выполнять такие подражательные движения, как, «Маятник», «Деревья под ветерком», «Полет птиц» и т. п.; или участвовать в играх «Колыбельная кукле», «За работу, лесорубы» и т. п.; или свободно изображать действия на темы «Мы бегаем</w:t>
      </w:r>
      <w:r>
        <w:rPr>
          <w:sz w:val="28"/>
        </w:rPr>
        <w:t xml:space="preserve"> по лужам», «Мы собираем цветы для букета», «Игра в снежки», «На параде» и т. п. Ученики могут полнее воплотить свои замыслы с помощью мимики и жестов.</w:t>
      </w:r>
    </w:p>
    <w:p w:rsidR="007F602B" w:rsidRDefault="007311FE">
      <w:pPr>
        <w:pStyle w:val="a6"/>
        <w:spacing w:before="0" w:after="0"/>
        <w:ind w:firstLine="708"/>
        <w:jc w:val="both"/>
        <w:rPr>
          <w:b/>
          <w:sz w:val="28"/>
        </w:rPr>
      </w:pPr>
      <w:r>
        <w:rPr>
          <w:sz w:val="28"/>
        </w:rPr>
        <w:t>В этот же раздел входит исполнение отсроченных движений (аналогичное понятие в музыке — каноны): несколь</w:t>
      </w:r>
      <w:r>
        <w:rPr>
          <w:sz w:val="28"/>
        </w:rPr>
        <w:t>ко групп учеников выполняют одни и те же простые движения (например, ходьба вдоль стен, «Змейкой», по кругу и т. п.), однако группы вступают в действие через определенные интервалы и строго ведут свою «партию». Исполнение отсроченных движений повышает чувс</w:t>
      </w:r>
      <w:r>
        <w:rPr>
          <w:sz w:val="28"/>
        </w:rPr>
        <w:t>твительность к ритму, способность своевременно включиться в деятельность, развивает внимание. Дети легче овладевают этими упражнениями, если вместе с движением поют.</w:t>
      </w:r>
    </w:p>
    <w:p w:rsidR="007F602B" w:rsidRDefault="007311FE">
      <w:pPr>
        <w:pStyle w:val="a6"/>
        <w:spacing w:before="0" w:after="0"/>
        <w:jc w:val="both"/>
        <w:rPr>
          <w:sz w:val="28"/>
        </w:rPr>
      </w:pPr>
      <w:r>
        <w:rPr>
          <w:b/>
          <w:sz w:val="28"/>
        </w:rPr>
        <w:t>Народные и современные танцевальные движения.</w:t>
      </w:r>
    </w:p>
    <w:p w:rsidR="007F602B" w:rsidRDefault="007311FE">
      <w:pPr>
        <w:pStyle w:val="a6"/>
        <w:spacing w:before="0" w:after="0"/>
        <w:ind w:firstLine="708"/>
        <w:jc w:val="both"/>
        <w:rPr>
          <w:sz w:val="28"/>
        </w:rPr>
      </w:pPr>
      <w:r>
        <w:rPr>
          <w:sz w:val="28"/>
        </w:rPr>
        <w:t>В занятия включаются и отрабатываются отдель</w:t>
      </w:r>
      <w:r>
        <w:rPr>
          <w:sz w:val="28"/>
        </w:rPr>
        <w:t>ные танцевальные движения и простые танцевальные связки.</w:t>
      </w:r>
    </w:p>
    <w:p w:rsidR="007F602B" w:rsidRDefault="007311FE">
      <w:pPr>
        <w:pStyle w:val="a6"/>
        <w:spacing w:before="0" w:after="0"/>
        <w:ind w:firstLine="708"/>
        <w:jc w:val="both"/>
        <w:rPr>
          <w:sz w:val="28"/>
        </w:rPr>
      </w:pPr>
      <w:r>
        <w:rPr>
          <w:sz w:val="28"/>
        </w:rPr>
        <w:t>Все народные танцы предназначены для совместного исполнения и совершенствуют навыки общения детей между собой. В работе используются хороводы, общие (массовые) пляски, парные танцы. В них дети учатся</w:t>
      </w:r>
      <w:r>
        <w:rPr>
          <w:sz w:val="28"/>
        </w:rPr>
        <w:t xml:space="preserve"> взаимодействовать друг с другом, находить общий ритм движения.</w:t>
      </w:r>
    </w:p>
    <w:p w:rsidR="007F602B" w:rsidRDefault="007311FE">
      <w:pPr>
        <w:pStyle w:val="a6"/>
        <w:spacing w:before="0" w:after="0"/>
        <w:ind w:firstLine="708"/>
        <w:jc w:val="both"/>
        <w:rPr>
          <w:sz w:val="28"/>
        </w:rPr>
      </w:pPr>
      <w:r>
        <w:rPr>
          <w:sz w:val="28"/>
        </w:rPr>
        <w:t>Овладевая простыми танцевальными движениями, воспроизводя их, дети обучаются различать разнохарактерные части музыкального произведения, передавать пластикой их содержание, точно начинать и за</w:t>
      </w:r>
      <w:r>
        <w:rPr>
          <w:sz w:val="28"/>
        </w:rPr>
        <w:t>канчивать движение.</w:t>
      </w:r>
    </w:p>
    <w:p w:rsidR="007F602B" w:rsidRDefault="007311FE">
      <w:pPr>
        <w:pStyle w:val="a6"/>
        <w:spacing w:before="0" w:after="0"/>
        <w:ind w:firstLine="708"/>
        <w:jc w:val="both"/>
        <w:rPr>
          <w:sz w:val="28"/>
        </w:rPr>
      </w:pPr>
      <w:r>
        <w:rPr>
          <w:sz w:val="28"/>
        </w:rPr>
        <w:lastRenderedPageBreak/>
        <w:t>На занятиях дети овладевают способностью свободно и непринужденно двигаться в танце. Вместе с двигательными навыками они должны усвоить основные термины народных и современных танцев.</w:t>
      </w:r>
    </w:p>
    <w:p w:rsidR="007F602B" w:rsidRDefault="007F602B">
      <w:pPr>
        <w:pStyle w:val="a6"/>
        <w:spacing w:before="0" w:after="0"/>
        <w:ind w:firstLine="708"/>
        <w:jc w:val="both"/>
        <w:rPr>
          <w:b/>
          <w:sz w:val="28"/>
        </w:rPr>
      </w:pPr>
    </w:p>
    <w:p w:rsidR="007F602B" w:rsidRDefault="007311FE">
      <w:pPr>
        <w:pStyle w:val="2"/>
        <w:rPr>
          <w:rFonts w:ascii="Times New Roman" w:hAnsi="Times New Roman"/>
          <w:color w:val="00000A"/>
        </w:rPr>
      </w:pPr>
      <w:r>
        <w:rPr>
          <w:rFonts w:ascii="Times New Roman" w:hAnsi="Times New Roman"/>
          <w:color w:val="00000A"/>
        </w:rPr>
        <w:t>Место курса в учебном плане</w:t>
      </w:r>
    </w:p>
    <w:p w:rsidR="007F602B" w:rsidRDefault="007311FE">
      <w:pPr>
        <w:ind w:firstLine="720"/>
        <w:rPr>
          <w:rFonts w:ascii="Times New Roman" w:hAnsi="Times New Roman"/>
        </w:rPr>
      </w:pPr>
      <w:r>
        <w:rPr>
          <w:rFonts w:ascii="Times New Roman" w:hAnsi="Times New Roman"/>
          <w:color w:val="00000A"/>
        </w:rPr>
        <w:t>Программа рассчитана на</w:t>
      </w:r>
      <w:r>
        <w:rPr>
          <w:rFonts w:ascii="Times New Roman" w:hAnsi="Times New Roman"/>
          <w:color w:val="00000A"/>
        </w:rPr>
        <w:t xml:space="preserve"> 5 лет обучения по 1 часу в неделю: 1 класс – 33 часа, 1 (дополнительный) класс – 33 часа, 2 класс – 34 часа, 3 класс – 34 часа, 4 класс – 34 часа в год. Курс реализуется во внеурочной деятельности, часы на его реализацию фиксированы в учебном </w:t>
      </w:r>
      <w:r>
        <w:rPr>
          <w:rFonts w:ascii="Times New Roman" w:hAnsi="Times New Roman"/>
        </w:rPr>
        <w:t>плане.</w:t>
      </w:r>
    </w:p>
    <w:p w:rsidR="007F602B" w:rsidRDefault="007F602B">
      <w:pPr>
        <w:ind w:firstLine="720"/>
        <w:rPr>
          <w:rFonts w:ascii="Times New Roman" w:hAnsi="Times New Roman"/>
          <w:b/>
        </w:rPr>
      </w:pPr>
    </w:p>
    <w:p w:rsidR="007F602B" w:rsidRDefault="007311FE">
      <w:pPr>
        <w:pStyle w:val="1"/>
        <w:rPr>
          <w:rFonts w:ascii="Times New Roman" w:hAnsi="Times New Roman"/>
        </w:rPr>
      </w:pPr>
      <w:r>
        <w:rPr>
          <w:rFonts w:ascii="Times New Roman" w:hAnsi="Times New Roman"/>
        </w:rPr>
        <w:t>ОСНО</w:t>
      </w:r>
      <w:r>
        <w:rPr>
          <w:rFonts w:ascii="Times New Roman" w:hAnsi="Times New Roman"/>
        </w:rPr>
        <w:t>ВНОЕ СОДЕРЖАНИЕ КОРРЕКЦИОННОГО КУРСА «РИТМИКА»</w:t>
      </w:r>
    </w:p>
    <w:p w:rsidR="007F602B" w:rsidRDefault="007311FE">
      <w:pPr>
        <w:pStyle w:val="2"/>
        <w:rPr>
          <w:rFonts w:ascii="Times New Roman" w:hAnsi="Times New Roman"/>
          <w:i/>
          <w:color w:val="00000A"/>
        </w:rPr>
      </w:pPr>
      <w:r>
        <w:rPr>
          <w:rFonts w:ascii="Times New Roman" w:hAnsi="Times New Roman"/>
        </w:rPr>
        <w:t>1 КЛАСС</w:t>
      </w:r>
    </w:p>
    <w:p w:rsidR="007F602B" w:rsidRDefault="007311FE">
      <w:pPr>
        <w:rPr>
          <w:rFonts w:ascii="Times New Roman" w:hAnsi="Times New Roman"/>
          <w:i/>
          <w:color w:val="00000A"/>
        </w:rPr>
      </w:pPr>
      <w:r>
        <w:rPr>
          <w:rFonts w:ascii="Times New Roman" w:hAnsi="Times New Roman"/>
          <w:b/>
          <w:i/>
          <w:color w:val="00000A"/>
        </w:rPr>
        <w:t>1. Ритмико-гимнастические упражнения</w:t>
      </w:r>
    </w:p>
    <w:p w:rsidR="007F602B" w:rsidRDefault="007311FE">
      <w:pPr>
        <w:ind w:firstLine="720"/>
        <w:rPr>
          <w:rFonts w:ascii="Times New Roman" w:hAnsi="Times New Roman"/>
          <w:i/>
          <w:color w:val="00000A"/>
        </w:rPr>
      </w:pPr>
      <w:r>
        <w:rPr>
          <w:rFonts w:ascii="Times New Roman" w:hAnsi="Times New Roman"/>
          <w:i/>
          <w:color w:val="00000A"/>
        </w:rPr>
        <w:t xml:space="preserve">Общеразвивающие упражнения. </w:t>
      </w:r>
      <w:r>
        <w:rPr>
          <w:rFonts w:ascii="Times New Roman" w:hAnsi="Times New Roman"/>
          <w:color w:val="00000A"/>
        </w:rPr>
        <w:t>Наклоны, выпрямление и повороты головы, круговые движения плечами («Паровозики»). Движения рук в разных направлениях без предметов и с п</w:t>
      </w:r>
      <w:r>
        <w:rPr>
          <w:rFonts w:ascii="Times New Roman" w:hAnsi="Times New Roman"/>
          <w:color w:val="00000A"/>
        </w:rPr>
        <w:t>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стопы (в положении сидя, ст</w:t>
      </w:r>
      <w:r>
        <w:rPr>
          <w:rFonts w:ascii="Times New Roman" w:hAnsi="Times New Roman"/>
          <w:color w:val="00000A"/>
        </w:rPr>
        <w:t>оя на одной ноге), отведение стопы наружу и приведение ее внутрь (в положении стоя, сидя), круговые движения стопой (в положении стоя, сидя), выставление ноги на носок вперед и в стороны, вставание на полупальцы. Упражнения на выработку осанки.</w:t>
      </w:r>
    </w:p>
    <w:p w:rsidR="007F602B" w:rsidRDefault="007311FE">
      <w:pPr>
        <w:ind w:firstLine="720"/>
        <w:rPr>
          <w:rFonts w:ascii="Times New Roman" w:hAnsi="Times New Roman"/>
          <w:i/>
          <w:color w:val="00000A"/>
        </w:rPr>
      </w:pPr>
      <w:r>
        <w:rPr>
          <w:rFonts w:ascii="Times New Roman" w:hAnsi="Times New Roman"/>
          <w:i/>
          <w:color w:val="00000A"/>
        </w:rPr>
        <w:t xml:space="preserve">Упражнения </w:t>
      </w:r>
      <w:r>
        <w:rPr>
          <w:rFonts w:ascii="Times New Roman" w:hAnsi="Times New Roman"/>
          <w:i/>
          <w:color w:val="00000A"/>
        </w:rPr>
        <w:t>на координацию движений.</w:t>
      </w:r>
      <w:r>
        <w:rPr>
          <w:rFonts w:ascii="Times New Roman" w:hAnsi="Times New Roman"/>
          <w:color w:val="00000A"/>
        </w:rPr>
        <w:t xml:space="preserve"> 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w:t>
      </w:r>
      <w:r>
        <w:rPr>
          <w:rFonts w:ascii="Times New Roman" w:hAnsi="Times New Roman"/>
          <w:color w:val="00000A"/>
        </w:rPr>
        <w:t xml:space="preserve">правой ноги — в сторону, левой руки — в сторону и т. д. Позиции рук: смена позиций рук отдельно каждой и обеими одновременно; сопровождение движения руки головой, взглядом. </w:t>
      </w:r>
    </w:p>
    <w:p w:rsidR="007F602B" w:rsidRDefault="007311FE">
      <w:pPr>
        <w:ind w:firstLine="720"/>
        <w:rPr>
          <w:rFonts w:ascii="Times New Roman" w:hAnsi="Times New Roman"/>
          <w:color w:val="00000A"/>
        </w:rPr>
      </w:pPr>
      <w:r>
        <w:rPr>
          <w:rFonts w:ascii="Times New Roman" w:hAnsi="Times New Roman"/>
          <w:i/>
          <w:color w:val="00000A"/>
        </w:rPr>
        <w:t>Упражнение на расслабление мышц.</w:t>
      </w:r>
      <w:r>
        <w:rPr>
          <w:rFonts w:ascii="Times New Roman" w:hAnsi="Times New Roman"/>
          <w:color w:val="00000A"/>
        </w:rPr>
        <w:t> Напряжение и расслабление мышц рук («Кулачки») Сж</w:t>
      </w:r>
      <w:r>
        <w:rPr>
          <w:rFonts w:ascii="Times New Roman" w:hAnsi="Times New Roman"/>
          <w:color w:val="00000A"/>
        </w:rPr>
        <w:t>имание с напряжением и разжимание пальцев рук с речевым сопровождением.</w:t>
      </w:r>
    </w:p>
    <w:p w:rsidR="007F602B" w:rsidRDefault="007311FE">
      <w:pPr>
        <w:ind w:firstLine="720"/>
        <w:rPr>
          <w:rFonts w:ascii="Times New Roman" w:hAnsi="Times New Roman"/>
          <w:color w:val="00000A"/>
        </w:rPr>
      </w:pPr>
      <w:r>
        <w:rPr>
          <w:rFonts w:ascii="Times New Roman" w:hAnsi="Times New Roman"/>
          <w:color w:val="00000A"/>
        </w:rPr>
        <w:t>Повороты туловища влево-вправо, при расслабленном положении рук. По сигналу наклон туловища вперед, свесив голову и руки («Шалтай-болтай»).</w:t>
      </w:r>
    </w:p>
    <w:p w:rsidR="007F602B" w:rsidRDefault="007311FE">
      <w:pPr>
        <w:ind w:firstLine="720"/>
        <w:rPr>
          <w:rFonts w:ascii="Times New Roman" w:hAnsi="Times New Roman"/>
          <w:color w:val="00000A"/>
        </w:rPr>
      </w:pPr>
      <w:r>
        <w:rPr>
          <w:rFonts w:ascii="Times New Roman" w:hAnsi="Times New Roman"/>
          <w:color w:val="00000A"/>
        </w:rPr>
        <w:t xml:space="preserve">Дети совершают энергичные движения под </w:t>
      </w:r>
      <w:r>
        <w:rPr>
          <w:rFonts w:ascii="Times New Roman" w:hAnsi="Times New Roman"/>
          <w:color w:val="00000A"/>
        </w:rPr>
        <w:t>активную музыку, при изменении музыки на спокойную, движения замедляются, дети ложатся на ковер и расслабляются.</w:t>
      </w:r>
    </w:p>
    <w:p w:rsidR="007F602B" w:rsidRDefault="007311FE">
      <w:pPr>
        <w:ind w:firstLine="720"/>
        <w:rPr>
          <w:rFonts w:ascii="Times New Roman" w:hAnsi="Times New Roman"/>
          <w:color w:val="00000A"/>
        </w:rPr>
      </w:pPr>
      <w:r>
        <w:rPr>
          <w:rFonts w:ascii="Times New Roman" w:hAnsi="Times New Roman"/>
          <w:i/>
          <w:color w:val="00000A"/>
        </w:rPr>
        <w:lastRenderedPageBreak/>
        <w:t>Упражнения на ориентировку в пространстве.</w:t>
      </w:r>
      <w:r>
        <w:rPr>
          <w:rFonts w:ascii="Times New Roman" w:hAnsi="Times New Roman"/>
          <w:color w:val="00000A"/>
        </w:rPr>
        <w:t xml:space="preserve"> Ориентировка в направлении движений вперед, назад, направо, налево, в круг, из круга. Перестроение в</w:t>
      </w:r>
      <w:r>
        <w:rPr>
          <w:rFonts w:ascii="Times New Roman" w:hAnsi="Times New Roman"/>
          <w:color w:val="00000A"/>
        </w:rPr>
        <w:t xml:space="preserve"> круг из шеренги, цепочки. </w:t>
      </w:r>
    </w:p>
    <w:p w:rsidR="007F602B" w:rsidRDefault="007311FE">
      <w:pPr>
        <w:rPr>
          <w:rFonts w:ascii="Times New Roman" w:hAnsi="Times New Roman"/>
        </w:rPr>
      </w:pPr>
      <w:r>
        <w:rPr>
          <w:rFonts w:ascii="Times New Roman" w:hAnsi="Times New Roman"/>
          <w:b/>
          <w:i/>
          <w:color w:val="00000A"/>
        </w:rPr>
        <w:t>2. Ритмические упражнения с детскими музыкальными инструментами</w:t>
      </w:r>
      <w:r>
        <w:rPr>
          <w:rFonts w:ascii="Times New Roman" w:hAnsi="Times New Roman"/>
          <w:b/>
          <w:i/>
        </w:rPr>
        <w:t>.</w:t>
      </w:r>
    </w:p>
    <w:p w:rsidR="007F602B" w:rsidRDefault="007311FE">
      <w:pPr>
        <w:ind w:firstLine="720"/>
        <w:rPr>
          <w:rFonts w:ascii="Times New Roman" w:hAnsi="Times New Roman"/>
        </w:rPr>
      </w:pPr>
      <w:r>
        <w:rPr>
          <w:rFonts w:ascii="Times New Roman" w:hAnsi="Times New Roman"/>
        </w:rPr>
        <w:t xml:space="preserve">Знакомство с детскими ударными музыкальными инструментами и звучащими предметами (ложки, барабаны, бубны, треугольники, колокольчики и т.д). Правильное положение </w:t>
      </w:r>
      <w:r>
        <w:rPr>
          <w:rFonts w:ascii="Times New Roman" w:hAnsi="Times New Roman"/>
        </w:rPr>
        <w:t>рук при игре на инструменте и приемы игры на нем. Игра на ложках в станке или в каждой руке по отдельной ложке. Исполнение небольших ритмических упражнений по показу и визуальной опоре, повторение предложенного ритмического рисунка. Соотнесение инструмента</w:t>
      </w:r>
      <w:r>
        <w:rPr>
          <w:rFonts w:ascii="Times New Roman" w:hAnsi="Times New Roman"/>
        </w:rPr>
        <w:t xml:space="preserve"> с музыкальным произведением и манеры исполнения на нем под звучащее музыкальное произведение. Совместное начало и окончание звучания, передача динамических оттенков, чередование звучания и пауз.</w:t>
      </w:r>
      <w:r>
        <w:rPr>
          <w:rFonts w:ascii="Times New Roman" w:hAnsi="Times New Roman"/>
          <w:color w:val="009933"/>
        </w:rPr>
        <w:t xml:space="preserve">  </w:t>
      </w:r>
    </w:p>
    <w:p w:rsidR="007F602B" w:rsidRDefault="007311FE">
      <w:pPr>
        <w:rPr>
          <w:rFonts w:ascii="Times New Roman" w:hAnsi="Times New Roman"/>
          <w:color w:val="00000A"/>
        </w:rPr>
      </w:pPr>
      <w:r>
        <w:rPr>
          <w:rFonts w:ascii="Times New Roman" w:hAnsi="Times New Roman"/>
          <w:b/>
          <w:i/>
          <w:color w:val="00000A"/>
        </w:rPr>
        <w:t>3. Игры под музыку, импровизация движений на музыкальные т</w:t>
      </w:r>
      <w:r>
        <w:rPr>
          <w:rFonts w:ascii="Times New Roman" w:hAnsi="Times New Roman"/>
          <w:b/>
          <w:i/>
          <w:color w:val="00000A"/>
        </w:rPr>
        <w:t>емы.</w:t>
      </w:r>
    </w:p>
    <w:p w:rsidR="007F602B" w:rsidRDefault="007311FE">
      <w:pPr>
        <w:ind w:firstLine="720"/>
        <w:rPr>
          <w:rFonts w:ascii="Times New Roman" w:hAnsi="Times New Roman"/>
          <w:b/>
          <w:i/>
        </w:rPr>
      </w:pPr>
      <w:r>
        <w:rPr>
          <w:rFonts w:ascii="Times New Roman" w:hAnsi="Times New Roman"/>
        </w:rPr>
        <w:t>Выполнение ритмичных движений в соответствии с различным характером музыки (спокойная, быстрая, медленная). Изменение характера движения в соответствии с изменением динамики (громко, тихо), регистра (высокий, низкий). Изменение направления ходьбы, бег</w:t>
      </w:r>
      <w:r>
        <w:rPr>
          <w:rFonts w:ascii="Times New Roman" w:hAnsi="Times New Roman"/>
        </w:rPr>
        <w:t>а, поскоков, танцевальных движений в соответствии с изменениями в музыке (легкий, танцевальный бег сменяется стремительным, спортивным; легкое подпрыгивание — тяжелым, и т. д.). Выполнение имитационных упражнений и игр, в соответствии с определенным эмоцио</w:t>
      </w:r>
      <w:r>
        <w:rPr>
          <w:rFonts w:ascii="Times New Roman" w:hAnsi="Times New Roman"/>
        </w:rPr>
        <w:t>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7F602B" w:rsidRDefault="007311FE">
      <w:pPr>
        <w:rPr>
          <w:rFonts w:ascii="Times New Roman" w:hAnsi="Times New Roman"/>
        </w:rPr>
      </w:pPr>
      <w:r>
        <w:rPr>
          <w:rFonts w:ascii="Times New Roman" w:hAnsi="Times New Roman"/>
          <w:b/>
          <w:i/>
        </w:rPr>
        <w:t>4. Народные и современные танцевальные движения.</w:t>
      </w:r>
    </w:p>
    <w:p w:rsidR="007F602B" w:rsidRDefault="007311FE">
      <w:pPr>
        <w:ind w:firstLine="720"/>
        <w:rPr>
          <w:rFonts w:ascii="Times New Roman" w:hAnsi="Times New Roman"/>
        </w:rPr>
      </w:pPr>
      <w:r>
        <w:rPr>
          <w:rFonts w:ascii="Times New Roman" w:hAnsi="Times New Roman"/>
        </w:rPr>
        <w:t>Знакомство с тан</w:t>
      </w:r>
      <w:r>
        <w:rPr>
          <w:rFonts w:ascii="Times New Roman" w:hAnsi="Times New Roman"/>
        </w:rPr>
        <w:t>цевальными движениями. Бодрый, спокойный, топающий шаг. Бег легкий, на полупальцах. Подпрыгивание на двух ногах. Прямой галоп. Маховые движения рук. Элементы народного танца, например, русской пляски: простой хороводный шаг, шаг на всей ступне, подбоченивш</w:t>
      </w:r>
      <w:r>
        <w:rPr>
          <w:rFonts w:ascii="Times New Roman" w:hAnsi="Times New Roman"/>
        </w:rPr>
        <w:t xml:space="preserve">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 </w:t>
      </w:r>
    </w:p>
    <w:p w:rsidR="007F602B" w:rsidRDefault="007311FE">
      <w:pPr>
        <w:ind w:firstLine="720"/>
        <w:rPr>
          <w:rFonts w:ascii="Times New Roman" w:hAnsi="Times New Roman"/>
        </w:rPr>
      </w:pPr>
      <w:r>
        <w:rPr>
          <w:rFonts w:ascii="Times New Roman" w:hAnsi="Times New Roman"/>
        </w:rPr>
        <w:t>Выполнение простых совр</w:t>
      </w:r>
      <w:r>
        <w:rPr>
          <w:rFonts w:ascii="Times New Roman" w:hAnsi="Times New Roman"/>
        </w:rPr>
        <w:t>еменных танцевальных связок по показу</w:t>
      </w:r>
      <w:r>
        <w:rPr>
          <w:rStyle w:val="af6"/>
          <w:rFonts w:ascii="Symbol" w:hAnsi="Symbol"/>
        </w:rPr>
        <w:footnoteReference w:id="1"/>
      </w:r>
      <w:r>
        <w:rPr>
          <w:rFonts w:ascii="Times New Roman" w:hAnsi="Times New Roman"/>
        </w:rPr>
        <w:t>.</w:t>
      </w:r>
    </w:p>
    <w:p w:rsidR="007F602B" w:rsidRDefault="007F602B">
      <w:pPr>
        <w:ind w:firstLine="720"/>
        <w:rPr>
          <w:rFonts w:ascii="Times New Roman" w:hAnsi="Times New Roman"/>
          <w:b/>
        </w:rPr>
      </w:pPr>
    </w:p>
    <w:p w:rsidR="007F602B" w:rsidRDefault="007311FE">
      <w:pPr>
        <w:pStyle w:val="2"/>
        <w:rPr>
          <w:rFonts w:ascii="Times New Roman" w:hAnsi="Times New Roman"/>
          <w:i/>
        </w:rPr>
      </w:pPr>
      <w:r>
        <w:rPr>
          <w:rFonts w:ascii="Times New Roman" w:hAnsi="Times New Roman"/>
          <w:color w:val="00B050"/>
        </w:rPr>
        <w:t xml:space="preserve"> </w:t>
      </w:r>
      <w:r>
        <w:rPr>
          <w:rFonts w:ascii="Times New Roman" w:hAnsi="Times New Roman"/>
        </w:rPr>
        <w:t>1 ДОПОЛНИТЕЛЬНЫЙ КЛАСС</w:t>
      </w:r>
    </w:p>
    <w:p w:rsidR="007F602B" w:rsidRDefault="007311FE">
      <w:pPr>
        <w:numPr>
          <w:ilvl w:val="0"/>
          <w:numId w:val="1"/>
        </w:numPr>
        <w:tabs>
          <w:tab w:val="clear" w:pos="720"/>
          <w:tab w:val="left" w:pos="360"/>
        </w:tabs>
        <w:ind w:left="0" w:firstLine="0"/>
        <w:rPr>
          <w:rFonts w:ascii="Times New Roman" w:hAnsi="Times New Roman"/>
          <w:i/>
        </w:rPr>
      </w:pPr>
      <w:r>
        <w:rPr>
          <w:rFonts w:ascii="Times New Roman" w:hAnsi="Times New Roman"/>
          <w:b/>
          <w:i/>
        </w:rPr>
        <w:lastRenderedPageBreak/>
        <w:t>Ритмико-гимнастические упражнения.</w:t>
      </w:r>
    </w:p>
    <w:p w:rsidR="007F602B" w:rsidRDefault="007311FE">
      <w:pPr>
        <w:ind w:firstLine="720"/>
        <w:rPr>
          <w:rFonts w:ascii="Times New Roman" w:hAnsi="Times New Roman"/>
          <w:i/>
        </w:rPr>
      </w:pPr>
      <w:r>
        <w:rPr>
          <w:rFonts w:ascii="Times New Roman" w:hAnsi="Times New Roman"/>
          <w:i/>
        </w:rPr>
        <w:t>Общеразвивающие упражнения. </w:t>
      </w:r>
      <w:r>
        <w:rPr>
          <w:rFonts w:ascii="Times New Roman" w:hAnsi="Times New Roman"/>
        </w:rPr>
        <w:t>Выставление ноги на носок вперед, в сторону, назад, ходьба с высоким подниманием колен, приседание с опорой и др. Наклоны, выпря</w:t>
      </w:r>
      <w:r>
        <w:rPr>
          <w:rFonts w:ascii="Times New Roman" w:hAnsi="Times New Roman"/>
        </w:rPr>
        <w:t>мления и повороты головы, вращение головой, круговые движения плечами («Паровозики»); наклоны, движение рук в разных направлениях; сгибание, разгибание стопы. Основные движения под музыку на 2/4, 4/4: ходьба, бег, прыжки. Отражение хлопками притопами прост</w:t>
      </w:r>
      <w:r>
        <w:rPr>
          <w:rFonts w:ascii="Times New Roman" w:hAnsi="Times New Roman"/>
        </w:rPr>
        <w:t>ых ритмических рисунков. Начало и окончание движения одновременно с началом и окончанием музыкальной фразы. Передача в движении шагом различного характера музыки (бодрый, задумчивый и т. д.), различной силы звучания (громко, тихо), различного темпа (умерен</w:t>
      </w:r>
      <w:r>
        <w:rPr>
          <w:rFonts w:ascii="Times New Roman" w:hAnsi="Times New Roman"/>
        </w:rPr>
        <w:t>но, быстро, медленно), строевым или мягким шагом, ходьбой на пятках или на носках и т. д. Базовые упражнения, предполагающие скоординированные движения в соответствии с темпом и ритмом музыки.</w:t>
      </w:r>
    </w:p>
    <w:p w:rsidR="007F602B" w:rsidRDefault="007311FE">
      <w:pPr>
        <w:ind w:firstLine="720"/>
        <w:jc w:val="left"/>
        <w:rPr>
          <w:rFonts w:ascii="Times New Roman" w:hAnsi="Times New Roman"/>
          <w:i/>
        </w:rPr>
      </w:pPr>
      <w:r>
        <w:rPr>
          <w:rFonts w:ascii="Times New Roman" w:hAnsi="Times New Roman"/>
          <w:i/>
        </w:rPr>
        <w:t xml:space="preserve">Упражнения на координацию движений. </w:t>
      </w:r>
      <w:r>
        <w:rPr>
          <w:rFonts w:ascii="Times New Roman" w:hAnsi="Times New Roman"/>
        </w:rPr>
        <w:t>Выполнение упражнений в пар</w:t>
      </w:r>
      <w:r>
        <w:rPr>
          <w:rFonts w:ascii="Times New Roman" w:hAnsi="Times New Roman"/>
        </w:rPr>
        <w:t xml:space="preserve">ах: перекрестные движения рук одновременные движения правой руки вверх, левой в сторону; правой руки вперед, левой вверх, маховые движения рук, выставление ноги на носок вперед, в сторону и назад, наклоны, повороты туловища вправо, влево и др. </w:t>
      </w:r>
    </w:p>
    <w:p w:rsidR="007F602B" w:rsidRDefault="007311FE">
      <w:pPr>
        <w:ind w:firstLine="720"/>
        <w:rPr>
          <w:rFonts w:ascii="Times New Roman" w:hAnsi="Times New Roman"/>
          <w:i/>
        </w:rPr>
      </w:pPr>
      <w:r>
        <w:rPr>
          <w:rFonts w:ascii="Times New Roman" w:hAnsi="Times New Roman"/>
          <w:i/>
        </w:rPr>
        <w:t xml:space="preserve">Упражнение </w:t>
      </w:r>
      <w:r>
        <w:rPr>
          <w:rFonts w:ascii="Times New Roman" w:hAnsi="Times New Roman"/>
          <w:i/>
        </w:rPr>
        <w:t>на расслабление мышц.</w:t>
      </w:r>
      <w:r>
        <w:rPr>
          <w:rFonts w:ascii="Times New Roman" w:hAnsi="Times New Roman"/>
        </w:rPr>
        <w:t> 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отряхивания воды с пальцев); подняв плечи как</w:t>
      </w:r>
      <w:r>
        <w:rPr>
          <w:rFonts w:ascii="Times New Roman" w:hAnsi="Times New Roman"/>
        </w:rPr>
        <w:t xml:space="preserve">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7F602B" w:rsidRDefault="007311FE">
      <w:pPr>
        <w:ind w:firstLine="720"/>
        <w:rPr>
          <w:rFonts w:ascii="Times New Roman" w:hAnsi="Times New Roman"/>
        </w:rPr>
      </w:pPr>
      <w:r>
        <w:rPr>
          <w:rFonts w:ascii="Times New Roman" w:hAnsi="Times New Roman"/>
          <w:i/>
        </w:rPr>
        <w:t xml:space="preserve">Упражнения на ориентировку в пространстве. </w:t>
      </w:r>
      <w:r>
        <w:rPr>
          <w:rFonts w:ascii="Times New Roman" w:hAnsi="Times New Roman"/>
        </w:rPr>
        <w:t>Перестроения из пар в шере</w:t>
      </w:r>
      <w:r>
        <w:rPr>
          <w:rFonts w:ascii="Times New Roman" w:hAnsi="Times New Roman"/>
        </w:rPr>
        <w:t>нги. Ходьба (бег) друг за другом по одному, врассыпную с использованием всего пространства помещения с последующим построением в колонну по одному, в шеренгу, в круг — в соответствии с изменением звучания музыки.</w:t>
      </w:r>
    </w:p>
    <w:p w:rsidR="007F602B" w:rsidRDefault="007311FE">
      <w:pPr>
        <w:rPr>
          <w:rFonts w:ascii="Times New Roman" w:hAnsi="Times New Roman"/>
        </w:rPr>
      </w:pPr>
      <w:r>
        <w:rPr>
          <w:rFonts w:ascii="Times New Roman" w:hAnsi="Times New Roman"/>
        </w:rPr>
        <w:t>2.</w:t>
      </w:r>
      <w:r>
        <w:rPr>
          <w:rFonts w:ascii="Times New Roman" w:hAnsi="Times New Roman"/>
          <w:b/>
          <w:i/>
        </w:rPr>
        <w:t>Ритмические упражнения с детскими музыкал</w:t>
      </w:r>
      <w:r>
        <w:rPr>
          <w:rFonts w:ascii="Times New Roman" w:hAnsi="Times New Roman"/>
          <w:b/>
          <w:i/>
        </w:rPr>
        <w:t>ьными инструментами.</w:t>
      </w:r>
    </w:p>
    <w:p w:rsidR="007F602B" w:rsidRDefault="007311FE">
      <w:pPr>
        <w:ind w:firstLine="720"/>
        <w:rPr>
          <w:rFonts w:ascii="Times New Roman" w:hAnsi="Times New Roman"/>
        </w:rPr>
      </w:pPr>
      <w:r>
        <w:rPr>
          <w:rFonts w:ascii="Times New Roman" w:hAnsi="Times New Roman"/>
        </w:rPr>
        <w:t>Использование знакомых инструментов для передачи ритмического рисунка музыкального произведения. Знакомство с высотой звука (высокий, средний, низкий регистры), его протяжностью (легато, скаккато). Сравнение контрастно звучащих инструм</w:t>
      </w:r>
      <w:r>
        <w:rPr>
          <w:rFonts w:ascii="Times New Roman" w:hAnsi="Times New Roman"/>
        </w:rPr>
        <w:t>ентов (треугольник, бубен, колокольчики, тамбурины и т. д.). Передача сильных и слабых долей знакомых музыкальных произведений. Повторение предложенного ритмического рисунка и передача простых песенных ритмов на детском ударном музыкальном инструменте. Кол</w:t>
      </w:r>
      <w:r>
        <w:rPr>
          <w:rFonts w:ascii="Times New Roman" w:hAnsi="Times New Roman"/>
        </w:rPr>
        <w:t xml:space="preserve">лективное исполнение знакомых песен, маршей, танцевальных мелодий*. </w:t>
      </w:r>
    </w:p>
    <w:p w:rsidR="007F602B" w:rsidRDefault="007311FE">
      <w:pPr>
        <w:rPr>
          <w:rFonts w:ascii="Times New Roman" w:hAnsi="Times New Roman"/>
        </w:rPr>
      </w:pPr>
      <w:r>
        <w:rPr>
          <w:rFonts w:ascii="Times New Roman" w:hAnsi="Times New Roman"/>
        </w:rPr>
        <w:t>3.</w:t>
      </w:r>
      <w:r>
        <w:rPr>
          <w:rFonts w:ascii="Times New Roman" w:hAnsi="Times New Roman"/>
          <w:b/>
          <w:i/>
        </w:rPr>
        <w:t>Игры под музыку, импровизация движений на музыкальные темы.</w:t>
      </w:r>
    </w:p>
    <w:p w:rsidR="007F602B" w:rsidRDefault="007311FE">
      <w:pPr>
        <w:ind w:firstLine="720"/>
        <w:rPr>
          <w:rFonts w:ascii="Times New Roman" w:hAnsi="Times New Roman"/>
        </w:rPr>
      </w:pPr>
      <w:r>
        <w:rPr>
          <w:rFonts w:ascii="Times New Roman" w:hAnsi="Times New Roman"/>
        </w:rPr>
        <w:t>Свободное, естественное движение под четко ритмически организованную музыку. Изменение направления или формы движения в соотв</w:t>
      </w:r>
      <w:r>
        <w:rPr>
          <w:rFonts w:ascii="Times New Roman" w:hAnsi="Times New Roman"/>
        </w:rPr>
        <w:t xml:space="preserve">етствии с изменением темпа или громкости звучания музыки. Определение сильных и слабых долей </w:t>
      </w:r>
      <w:r>
        <w:rPr>
          <w:rFonts w:ascii="Times New Roman" w:hAnsi="Times New Roman"/>
        </w:rPr>
        <w:lastRenderedPageBreak/>
        <w:t>такта и свободной передачи их притопами, хлопками и другими формами движения. Простейшие подражательные движения под музыку. Прохлопывание ритмического рисунка зву</w:t>
      </w:r>
      <w:r>
        <w:rPr>
          <w:rFonts w:ascii="Times New Roman" w:hAnsi="Times New Roman"/>
        </w:rPr>
        <w:t>чащей мелодии.</w:t>
      </w:r>
      <w:r>
        <w:rPr>
          <w:rFonts w:ascii="Times New Roman" w:hAnsi="Times New Roman"/>
          <w:color w:val="00B050"/>
        </w:rPr>
        <w:t xml:space="preserve"> </w:t>
      </w:r>
      <w:r>
        <w:rPr>
          <w:rFonts w:ascii="Times New Roman" w:hAnsi="Times New Roman"/>
        </w:rPr>
        <w:t xml:space="preserve">Игры под музыку с предметами, игры с пением.  Движения с речевым сопровождением.  </w:t>
      </w:r>
    </w:p>
    <w:p w:rsidR="007F602B" w:rsidRDefault="007311FE">
      <w:pPr>
        <w:rPr>
          <w:rFonts w:ascii="Times New Roman" w:hAnsi="Times New Roman"/>
          <w:color w:val="006600"/>
        </w:rPr>
      </w:pPr>
      <w:r>
        <w:rPr>
          <w:rFonts w:ascii="Times New Roman" w:hAnsi="Times New Roman"/>
          <w:b/>
          <w:i/>
        </w:rPr>
        <w:t>4.Народные и современные танцевальные движения.</w:t>
      </w:r>
    </w:p>
    <w:p w:rsidR="007F602B" w:rsidRDefault="007311FE">
      <w:pPr>
        <w:ind w:firstLine="720"/>
        <w:rPr>
          <w:rFonts w:ascii="Times New Roman" w:hAnsi="Times New Roman"/>
        </w:rPr>
      </w:pPr>
      <w:r>
        <w:rPr>
          <w:rFonts w:ascii="Times New Roman" w:hAnsi="Times New Roman"/>
        </w:rPr>
        <w:t xml:space="preserve">Элементы танца и простые танцевальные движения: простой шаг - мягкий, перекатный, острый, с высоким </w:t>
      </w:r>
      <w:r>
        <w:rPr>
          <w:rFonts w:ascii="Times New Roman" w:hAnsi="Times New Roman"/>
        </w:rPr>
        <w:t xml:space="preserve">подниманием бедра, на полупальцах, топающий на всей ступне. Бег на полупальцах, притопы одной ногой с хлопками, кружение через правое плечо с поднятыми руками, кружение парами на месте и на ходу. Приставной и переменный шаги вперед, в стороны, назад. Шаги </w:t>
      </w:r>
      <w:r>
        <w:rPr>
          <w:rFonts w:ascii="Times New Roman" w:hAnsi="Times New Roman"/>
        </w:rPr>
        <w:t>галопа — прямой, боковой. Основной шаг народного танца, например, русский переменный шаг. Разучивание и отработка элементов народных танцев, круговых танцев по показу. Выполнение простых современных танцевальных связок.</w:t>
      </w:r>
    </w:p>
    <w:p w:rsidR="007F602B" w:rsidRDefault="007F602B">
      <w:pPr>
        <w:ind w:firstLine="720"/>
        <w:rPr>
          <w:rFonts w:ascii="Times New Roman" w:hAnsi="Times New Roman"/>
          <w:b/>
        </w:rPr>
      </w:pPr>
    </w:p>
    <w:p w:rsidR="007F602B" w:rsidRDefault="007311FE">
      <w:pPr>
        <w:pStyle w:val="2"/>
        <w:rPr>
          <w:rFonts w:ascii="Times New Roman" w:hAnsi="Times New Roman"/>
        </w:rPr>
      </w:pPr>
      <w:r>
        <w:rPr>
          <w:rFonts w:ascii="Times New Roman" w:hAnsi="Times New Roman"/>
        </w:rPr>
        <w:t>2 КЛАСС</w:t>
      </w:r>
    </w:p>
    <w:p w:rsidR="007F602B" w:rsidRDefault="007311FE">
      <w:pPr>
        <w:rPr>
          <w:rFonts w:ascii="Times New Roman" w:hAnsi="Times New Roman"/>
          <w:i/>
        </w:rPr>
      </w:pPr>
      <w:r>
        <w:rPr>
          <w:rFonts w:ascii="Times New Roman" w:hAnsi="Times New Roman"/>
          <w:b/>
          <w:i/>
        </w:rPr>
        <w:t>1.Ритмико-гимнастические уп</w:t>
      </w:r>
      <w:r>
        <w:rPr>
          <w:rFonts w:ascii="Times New Roman" w:hAnsi="Times New Roman"/>
          <w:b/>
          <w:i/>
        </w:rPr>
        <w:t>ражнения</w:t>
      </w:r>
    </w:p>
    <w:p w:rsidR="007F602B" w:rsidRDefault="007311FE">
      <w:pPr>
        <w:ind w:firstLine="720"/>
        <w:rPr>
          <w:rFonts w:ascii="Times New Roman" w:hAnsi="Times New Roman"/>
          <w:i/>
        </w:rPr>
      </w:pPr>
      <w:r>
        <w:rPr>
          <w:rFonts w:ascii="Times New Roman" w:hAnsi="Times New Roman"/>
          <w:i/>
        </w:rPr>
        <w:t>Общеразвивающие упражнения.</w:t>
      </w:r>
      <w:r>
        <w:rPr>
          <w:rFonts w:ascii="Times New Roman" w:hAnsi="Times New Roman"/>
        </w:rPr>
        <w:t xml:space="preserve"> 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и повороты туловища. Повороты туловища в </w:t>
      </w:r>
      <w:r>
        <w:rPr>
          <w:rFonts w:ascii="Times New Roman" w:hAnsi="Times New Roman"/>
        </w:rPr>
        <w:t>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Выставление правой и левой ноги поочередно вперед, назад, в стороны, в исходное по</w:t>
      </w:r>
      <w:r>
        <w:rPr>
          <w:rFonts w:ascii="Times New Roman" w:hAnsi="Times New Roman"/>
        </w:rPr>
        <w:t>ложение. Резкое поднимание согнутых в колене ног (как при маршировке). Сгибание и разгибание стопы в положении стоя и сидя. Упражнения на выработку осанки. Выполнение основных движений под музыку на 2/4, 4/4: ходьба, бег, прыжки, поскоки. Отражение хлопкам</w:t>
      </w:r>
      <w:r>
        <w:rPr>
          <w:rFonts w:ascii="Times New Roman" w:hAnsi="Times New Roman"/>
        </w:rPr>
        <w:t>и, притопами ритмических рисунков. Сохранение и быстрое изменение темпа и характера движения с изменением темпа и характера музыкального сопровождения. Вступление в движение одновременно с началом звучания музыки и прекращение движения с ее окончанием. Бро</w:t>
      </w:r>
      <w:r>
        <w:rPr>
          <w:rFonts w:ascii="Times New Roman" w:hAnsi="Times New Roman"/>
        </w:rPr>
        <w:t xml:space="preserve">сание, катание, передача, перекатывание мячей различной величины. Использование скакалки для различных прыжков под музыку*. </w:t>
      </w:r>
    </w:p>
    <w:p w:rsidR="007F602B" w:rsidRDefault="007311FE">
      <w:pPr>
        <w:ind w:firstLine="720"/>
        <w:rPr>
          <w:rFonts w:ascii="Times New Roman" w:hAnsi="Times New Roman"/>
          <w:i/>
        </w:rPr>
      </w:pPr>
      <w:r>
        <w:rPr>
          <w:rFonts w:ascii="Times New Roman" w:hAnsi="Times New Roman"/>
          <w:i/>
        </w:rPr>
        <w:t>Упражнения на координацию движений.</w:t>
      </w:r>
      <w:r>
        <w:rPr>
          <w:rFonts w:ascii="Times New Roman" w:hAnsi="Times New Roman"/>
        </w:rPr>
        <w:t xml:space="preserve"> Ритмичные упражнения под музыку: перекрестные движения правой ноги и левой руки, левой ноги и п</w:t>
      </w:r>
      <w:r>
        <w:rPr>
          <w:rFonts w:ascii="Times New Roman" w:hAnsi="Times New Roman"/>
        </w:rPr>
        <w:t>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Уско</w:t>
      </w:r>
      <w:r>
        <w:rPr>
          <w:rFonts w:ascii="Times New Roman" w:hAnsi="Times New Roman"/>
        </w:rPr>
        <w:t xml:space="preserve">рение и замедление движений в соответствии с </w:t>
      </w:r>
      <w:r>
        <w:rPr>
          <w:rFonts w:ascii="Times New Roman" w:hAnsi="Times New Roman"/>
        </w:rPr>
        <w:lastRenderedPageBreak/>
        <w:t xml:space="preserve">изменением темпа музыкального сопровождения. </w:t>
      </w:r>
    </w:p>
    <w:p w:rsidR="007F602B" w:rsidRDefault="007311FE">
      <w:pPr>
        <w:spacing w:line="100" w:lineRule="atLeast"/>
        <w:ind w:firstLine="720"/>
        <w:rPr>
          <w:rFonts w:ascii="Times New Roman" w:hAnsi="Times New Roman"/>
          <w:i/>
        </w:rPr>
      </w:pPr>
      <w:r>
        <w:rPr>
          <w:rFonts w:ascii="Times New Roman" w:hAnsi="Times New Roman"/>
          <w:i/>
        </w:rPr>
        <w:t xml:space="preserve">Упражнения на расслабление мышц. </w:t>
      </w:r>
      <w:r>
        <w:rPr>
          <w:rFonts w:ascii="Times New Roman" w:hAnsi="Times New Roman"/>
        </w:rPr>
        <w:t>Свободное падение рук с исходного положения в стороны или перед собой. Раскачивание рук поочередно и вместе вперед, назад, вправо, в</w:t>
      </w:r>
      <w:r>
        <w:rPr>
          <w:rFonts w:ascii="Times New Roman" w:hAnsi="Times New Roman"/>
        </w:rPr>
        <w:t>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7F602B" w:rsidRDefault="007311FE">
      <w:pPr>
        <w:spacing w:line="100" w:lineRule="atLeast"/>
        <w:ind w:firstLine="720"/>
        <w:rPr>
          <w:rFonts w:ascii="Times New Roman" w:hAnsi="Times New Roman"/>
          <w:color w:val="006600"/>
        </w:rPr>
      </w:pPr>
      <w:r>
        <w:rPr>
          <w:rFonts w:ascii="Times New Roman" w:hAnsi="Times New Roman"/>
          <w:i/>
        </w:rPr>
        <w:t xml:space="preserve">Упражнения на ориентировку в пространстве. </w:t>
      </w:r>
      <w:r>
        <w:rPr>
          <w:rFonts w:ascii="Times New Roman" w:hAnsi="Times New Roman"/>
        </w:rPr>
        <w:t>Постр</w:t>
      </w:r>
      <w:r>
        <w:rPr>
          <w:rFonts w:ascii="Times New Roman" w:hAnsi="Times New Roman"/>
        </w:rPr>
        <w:t xml:space="preserve">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Выполнение во время ходьбы и бега несложных заданий с предметами: обегать </w:t>
      </w:r>
      <w:r>
        <w:rPr>
          <w:rFonts w:ascii="Times New Roman" w:hAnsi="Times New Roman"/>
        </w:rPr>
        <w:t xml:space="preserve">их, собирать, передавать друг другу, перекладывать с места на место. Ходьба вдоль стен с четкими поворотами в углах зала. </w:t>
      </w:r>
      <w:r>
        <w:rPr>
          <w:rFonts w:ascii="Times New Roman" w:hAnsi="Times New Roman"/>
          <w:i/>
        </w:rPr>
        <w:br/>
      </w:r>
      <w:r>
        <w:rPr>
          <w:rFonts w:ascii="Times New Roman" w:hAnsi="Times New Roman"/>
          <w:i/>
          <w:color w:val="FF0000"/>
        </w:rPr>
        <w:t xml:space="preserve"> </w:t>
      </w:r>
      <w:r>
        <w:rPr>
          <w:rFonts w:ascii="Times New Roman" w:hAnsi="Times New Roman"/>
          <w:b/>
        </w:rPr>
        <w:t>2.</w:t>
      </w:r>
      <w:r>
        <w:rPr>
          <w:rFonts w:ascii="Times New Roman" w:hAnsi="Times New Roman"/>
          <w:b/>
          <w:i/>
        </w:rPr>
        <w:t>Ритмические упражнения с детскими музыкальными инструментами.</w:t>
      </w:r>
    </w:p>
    <w:p w:rsidR="007F602B" w:rsidRDefault="007311FE">
      <w:pPr>
        <w:ind w:firstLine="720"/>
        <w:rPr>
          <w:rFonts w:ascii="Times New Roman" w:hAnsi="Times New Roman"/>
        </w:rPr>
      </w:pPr>
      <w:r>
        <w:rPr>
          <w:rFonts w:ascii="Times New Roman" w:hAnsi="Times New Roman"/>
        </w:rPr>
        <w:t>Использование детских музыкальных инструментов ранее знакомых (треуг</w:t>
      </w:r>
      <w:r>
        <w:rPr>
          <w:rFonts w:ascii="Times New Roman" w:hAnsi="Times New Roman"/>
        </w:rPr>
        <w:t>ольник, бубен, ложки, барабаны, колокольчики) и новых инструментов (металлофон, ксилофон), а также других звучащих предметов (маракас, дудка, погремушка) для передачи сильных и слабых долей в музыкальных произведениях. Использование поочередно нескольких и</w:t>
      </w:r>
      <w:r>
        <w:rPr>
          <w:rFonts w:ascii="Times New Roman" w:hAnsi="Times New Roman"/>
        </w:rPr>
        <w:t>нструментов в одном произведении. Создание и повторение заданного ритмического рисунка и мелодии. Знакомство и различение звучания пластин металлофона или ксилофона. Игра на знакомых музыкальных инструментах простых мелодий, в которых нет больших интервало</w:t>
      </w:r>
      <w:r>
        <w:rPr>
          <w:rFonts w:ascii="Times New Roman" w:hAnsi="Times New Roman"/>
        </w:rPr>
        <w:t xml:space="preserve">в (народные песни). </w:t>
      </w:r>
    </w:p>
    <w:p w:rsidR="007F602B" w:rsidRDefault="007311FE">
      <w:pPr>
        <w:jc w:val="left"/>
        <w:rPr>
          <w:rFonts w:ascii="Times New Roman" w:hAnsi="Times New Roman"/>
        </w:rPr>
      </w:pPr>
      <w:r>
        <w:rPr>
          <w:rFonts w:ascii="Times New Roman" w:hAnsi="Times New Roman"/>
        </w:rPr>
        <w:t>3.</w:t>
      </w:r>
      <w:r>
        <w:rPr>
          <w:rFonts w:ascii="Times New Roman" w:hAnsi="Times New Roman"/>
          <w:b/>
          <w:i/>
        </w:rPr>
        <w:t>Игры под музыку, импровизация движений на музыкальные темы.</w:t>
      </w:r>
    </w:p>
    <w:p w:rsidR="007F602B" w:rsidRDefault="007311FE">
      <w:pPr>
        <w:ind w:firstLine="720"/>
        <w:rPr>
          <w:rFonts w:ascii="Times New Roman" w:hAnsi="Times New Roman"/>
          <w:b/>
          <w:i/>
        </w:rPr>
      </w:pPr>
      <w:r>
        <w:rPr>
          <w:rFonts w:ascii="Times New Roman" w:hAnsi="Times New Roman"/>
        </w:rPr>
        <w:t>Выполнение движений в соответствии с разнообразным характером музыки, динамикой (громко, умеренно, тихо), регистрами (высокий, средний, низкий). Упражнения на самостоятельно</w:t>
      </w:r>
      <w:r>
        <w:rPr>
          <w:rFonts w:ascii="Times New Roman" w:hAnsi="Times New Roman"/>
        </w:rPr>
        <w:t>е различение темповых, динамических и мелодических изменений в музыке и выражение их в движении. Выразительное исполнение в импровизации знакомых движений. Выразительная и эмоциональная передача в движениях игровых образов и содержания песен. Самостоятельн</w:t>
      </w:r>
      <w:r>
        <w:rPr>
          <w:rFonts w:ascii="Times New Roman" w:hAnsi="Times New Roman"/>
        </w:rPr>
        <w:t>ое создание музыкально-двигательного образа. Музыкальные игры с предметами. Игры с пением и речевым сопровождением. Инсценирование доступных песен. Передача различными формами движения (взмахом, прыжком, расслаблением, переменой настроения) динамических ак</w:t>
      </w:r>
      <w:r>
        <w:rPr>
          <w:rFonts w:ascii="Times New Roman" w:hAnsi="Times New Roman"/>
        </w:rPr>
        <w:t xml:space="preserve">центов музыки, отрывистости (стаккато), связанности и плавности (легато), восходящей или снисходящей линии мелодии. </w:t>
      </w:r>
    </w:p>
    <w:p w:rsidR="007F602B" w:rsidRDefault="007311FE">
      <w:pPr>
        <w:jc w:val="left"/>
        <w:rPr>
          <w:rFonts w:ascii="Times New Roman" w:hAnsi="Times New Roman"/>
          <w:i/>
        </w:rPr>
      </w:pPr>
      <w:r>
        <w:rPr>
          <w:rFonts w:ascii="Times New Roman" w:hAnsi="Times New Roman"/>
          <w:b/>
          <w:i/>
        </w:rPr>
        <w:t>4.Народные и современные танцевальные движения.</w:t>
      </w:r>
    </w:p>
    <w:p w:rsidR="007F602B" w:rsidRDefault="007311FE">
      <w:pPr>
        <w:ind w:firstLine="720"/>
        <w:rPr>
          <w:rFonts w:ascii="Times New Roman" w:hAnsi="Times New Roman"/>
        </w:rPr>
      </w:pPr>
      <w:r>
        <w:rPr>
          <w:rFonts w:ascii="Times New Roman" w:hAnsi="Times New Roman"/>
          <w:i/>
          <w:color w:val="00B050"/>
        </w:rPr>
        <w:t xml:space="preserve"> </w:t>
      </w:r>
      <w:r>
        <w:rPr>
          <w:rFonts w:ascii="Times New Roman" w:hAnsi="Times New Roman"/>
        </w:rPr>
        <w:t>Основные понятия: "позиция рук", "позиция ног", "линия танца". Тихая ходьба,</w:t>
      </w:r>
      <w:r>
        <w:rPr>
          <w:rFonts w:ascii="Times New Roman" w:hAnsi="Times New Roman"/>
          <w:color w:val="00B050"/>
        </w:rPr>
        <w:t xml:space="preserve"> </w:t>
      </w:r>
      <w:r>
        <w:rPr>
          <w:rFonts w:ascii="Times New Roman" w:hAnsi="Times New Roman"/>
        </w:rPr>
        <w:t xml:space="preserve">высокий шаг, </w:t>
      </w:r>
      <w:r>
        <w:rPr>
          <w:rFonts w:ascii="Times New Roman" w:hAnsi="Times New Roman"/>
        </w:rPr>
        <w:t xml:space="preserve">мягкий, пружинящий шаг. Неторопливый танцевальный бег, стремительный бег. Поскоки с ноги на ногу, легкие поскоки. Переменные притопы. Прыжки с выбрасыванием ноги вперед. Знакомство с новыми элементами танца и движениями: мягкий бег, перекатный, </w:t>
      </w:r>
      <w:r>
        <w:rPr>
          <w:rFonts w:ascii="Times New Roman" w:hAnsi="Times New Roman"/>
        </w:rPr>
        <w:lastRenderedPageBreak/>
        <w:t>острый, с в</w:t>
      </w:r>
      <w:r>
        <w:rPr>
          <w:rFonts w:ascii="Times New Roman" w:hAnsi="Times New Roman"/>
        </w:rPr>
        <w:t>ысоким подниманием бедра. Пружинные шаг и бег, полуприседание. Шаг с носка на пятку, скользящий шаг, поскок. Поочередное выставление и выбрасывание ноги на пятку вперед, в сторону, назад. Повороты кистей, плавное поднимание рук вперед, вверх, в стороны. Ша</w:t>
      </w:r>
      <w:r>
        <w:rPr>
          <w:rFonts w:ascii="Times New Roman" w:hAnsi="Times New Roman"/>
        </w:rPr>
        <w:t>ги польки вперед, назад. Элементы народного танца, например,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w:t>
      </w:r>
      <w:r>
        <w:rPr>
          <w:rFonts w:ascii="Times New Roman" w:hAnsi="Times New Roman"/>
        </w:rPr>
        <w:t xml:space="preserve">нята в сторону, вверх, слегка согнута в локте (для девочек). Движения парами: бег, ходьба с приседанием, кружение с продвижением. </w:t>
      </w:r>
    </w:p>
    <w:p w:rsidR="007F602B" w:rsidRDefault="007311FE">
      <w:pPr>
        <w:ind w:firstLine="720"/>
        <w:rPr>
          <w:rFonts w:ascii="Times New Roman" w:hAnsi="Times New Roman"/>
        </w:rPr>
      </w:pPr>
      <w:r>
        <w:rPr>
          <w:rFonts w:ascii="Times New Roman" w:hAnsi="Times New Roman"/>
        </w:rPr>
        <w:t>Основные движения народных танцев. Народные пляски и современные танцы с предметами (в том числе и в парах).  Танцы, включающ</w:t>
      </w:r>
      <w:r>
        <w:rPr>
          <w:rFonts w:ascii="Times New Roman" w:hAnsi="Times New Roman"/>
        </w:rPr>
        <w:t>ие построения и перестроения, притопывания, поскоки, хлопки и т.д. Танцевальные композиции народного танца, выполнение танцевальных движений под современные ритмы.</w:t>
      </w:r>
    </w:p>
    <w:p w:rsidR="007F602B" w:rsidRDefault="007F602B">
      <w:pPr>
        <w:ind w:firstLine="720"/>
        <w:rPr>
          <w:rFonts w:ascii="Times New Roman" w:hAnsi="Times New Roman"/>
        </w:rPr>
      </w:pPr>
    </w:p>
    <w:p w:rsidR="007F602B" w:rsidRDefault="007311FE">
      <w:pPr>
        <w:pStyle w:val="2"/>
        <w:rPr>
          <w:rFonts w:ascii="Times New Roman" w:hAnsi="Times New Roman"/>
          <w:i/>
        </w:rPr>
      </w:pPr>
      <w:r>
        <w:rPr>
          <w:rFonts w:ascii="Times New Roman" w:hAnsi="Times New Roman"/>
        </w:rPr>
        <w:t>3 КЛАСС</w:t>
      </w:r>
    </w:p>
    <w:p w:rsidR="007F602B" w:rsidRDefault="007311FE">
      <w:pPr>
        <w:rPr>
          <w:rFonts w:ascii="Times New Roman" w:hAnsi="Times New Roman"/>
          <w:i/>
        </w:rPr>
      </w:pPr>
      <w:r>
        <w:rPr>
          <w:rFonts w:ascii="Times New Roman" w:hAnsi="Times New Roman"/>
          <w:b/>
          <w:i/>
        </w:rPr>
        <w:t>1.Ритмико-гимнастические упражнения.</w:t>
      </w:r>
    </w:p>
    <w:p w:rsidR="007F602B" w:rsidRDefault="007311FE">
      <w:pPr>
        <w:spacing w:line="100" w:lineRule="atLeast"/>
        <w:ind w:firstLine="720"/>
        <w:rPr>
          <w:rFonts w:ascii="Times New Roman" w:hAnsi="Times New Roman"/>
        </w:rPr>
      </w:pPr>
      <w:r>
        <w:rPr>
          <w:rFonts w:ascii="Times New Roman" w:hAnsi="Times New Roman"/>
          <w:i/>
        </w:rPr>
        <w:t>Общеразвивающие упражнения. </w:t>
      </w:r>
      <w:r>
        <w:rPr>
          <w:rFonts w:ascii="Times New Roman" w:hAnsi="Times New Roman"/>
        </w:rPr>
        <w:t xml:space="preserve">Наклоны, повороты </w:t>
      </w:r>
      <w:r>
        <w:rPr>
          <w:rFonts w:ascii="Times New Roman" w:hAnsi="Times New Roman"/>
        </w:rPr>
        <w:t xml:space="preserve">и круговые движения головы. Движения рук в разных направлениях: отведение рук в стороны и скрещивание их перед собой с обхватом плеч; разведение рук в стороны с напряжением (растягивание резинки). Выполнение движений под музыку на 3\4. Отражение хлопками, </w:t>
      </w:r>
      <w:r>
        <w:rPr>
          <w:rFonts w:ascii="Times New Roman" w:hAnsi="Times New Roman"/>
        </w:rPr>
        <w:t>притопами ритмического рисунка мелодии. 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w:t>
      </w:r>
      <w:r>
        <w:rPr>
          <w:rFonts w:ascii="Times New Roman" w:hAnsi="Times New Roman"/>
        </w:rPr>
        <w:t>ание на носках и полуприседание. Круговые движения ступни. Приседание с одновременным выставлением ноги вперед в сторону. Перелезание через сцепленные руки, через палку. Упражнения на выработку осанки.</w:t>
      </w:r>
    </w:p>
    <w:p w:rsidR="007F602B" w:rsidRDefault="007311FE">
      <w:pPr>
        <w:spacing w:line="100" w:lineRule="atLeast"/>
        <w:ind w:firstLine="720"/>
        <w:rPr>
          <w:rFonts w:ascii="Times New Roman" w:hAnsi="Times New Roman"/>
          <w:i/>
        </w:rPr>
      </w:pPr>
      <w:r>
        <w:rPr>
          <w:rFonts w:ascii="Times New Roman" w:hAnsi="Times New Roman"/>
        </w:rPr>
        <w:t xml:space="preserve">Движение с обручем: перехваты, катание, повороты, </w:t>
      </w:r>
      <w:r>
        <w:rPr>
          <w:rFonts w:ascii="Times New Roman" w:hAnsi="Times New Roman"/>
        </w:rPr>
        <w:t>поднятие, передача из руки в руку*. Использование скакалки для различных прыжков под музыку*.</w:t>
      </w:r>
    </w:p>
    <w:p w:rsidR="007F602B" w:rsidRDefault="007311FE">
      <w:pPr>
        <w:spacing w:line="100" w:lineRule="atLeast"/>
        <w:ind w:firstLine="720"/>
        <w:rPr>
          <w:rFonts w:ascii="Times New Roman" w:hAnsi="Times New Roman"/>
        </w:rPr>
      </w:pPr>
      <w:r>
        <w:rPr>
          <w:rFonts w:ascii="Times New Roman" w:hAnsi="Times New Roman"/>
          <w:i/>
        </w:rPr>
        <w:t>Упражнения на координацию движений. </w:t>
      </w:r>
      <w:r>
        <w:rPr>
          <w:rFonts w:ascii="Times New Roman" w:hAnsi="Times New Roman"/>
        </w:rPr>
        <w:t>Взмахом отвести правую ногу в сторону и поднять руки через стороны вверх, хлопнуть в ладоши, повернуть голову в сторону, проти</w:t>
      </w:r>
      <w:r>
        <w:rPr>
          <w:rFonts w:ascii="Times New Roman" w:hAnsi="Times New Roman"/>
        </w:rPr>
        <w:t>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Одновременное отхлопывание и протопывание несложных ритми</w:t>
      </w:r>
      <w:r>
        <w:rPr>
          <w:rFonts w:ascii="Times New Roman" w:hAnsi="Times New Roman"/>
        </w:rPr>
        <w:t>ческих рисунков в среднем и быстром темпе с музыкальным сопровождением (под барабан, бубен). Протопывание того, что учитель прохлопал, и наоборот.</w:t>
      </w:r>
    </w:p>
    <w:p w:rsidR="007F602B" w:rsidRDefault="007311FE">
      <w:pPr>
        <w:spacing w:line="100" w:lineRule="atLeast"/>
        <w:ind w:firstLine="720"/>
        <w:rPr>
          <w:rFonts w:ascii="Times New Roman" w:hAnsi="Times New Roman"/>
          <w:i/>
        </w:rPr>
      </w:pPr>
      <w:r>
        <w:rPr>
          <w:rFonts w:ascii="Times New Roman" w:hAnsi="Times New Roman"/>
        </w:rPr>
        <w:t xml:space="preserve">Самостоятельное составление простых ритмических рисунков*. </w:t>
      </w:r>
    </w:p>
    <w:p w:rsidR="007F602B" w:rsidRDefault="007311FE">
      <w:pPr>
        <w:spacing w:line="100" w:lineRule="atLeast"/>
        <w:ind w:firstLine="720"/>
        <w:rPr>
          <w:rFonts w:ascii="Times New Roman" w:hAnsi="Times New Roman"/>
          <w:i/>
        </w:rPr>
      </w:pPr>
      <w:r>
        <w:rPr>
          <w:rFonts w:ascii="Times New Roman" w:hAnsi="Times New Roman"/>
          <w:i/>
        </w:rPr>
        <w:lastRenderedPageBreak/>
        <w:t>Упражнения на расслабление мышц. </w:t>
      </w:r>
      <w:r>
        <w:rPr>
          <w:rFonts w:ascii="Times New Roman" w:hAnsi="Times New Roman"/>
        </w:rPr>
        <w:t xml:space="preserve">Выпрямление рук </w:t>
      </w:r>
      <w:r>
        <w:rPr>
          <w:rFonts w:ascii="Times New Roman" w:hAnsi="Times New Roman"/>
        </w:rPr>
        <w:t>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корпус — стойка на полуп</w:t>
      </w:r>
      <w:r>
        <w:rPr>
          <w:rFonts w:ascii="Times New Roman" w:hAnsi="Times New Roman"/>
        </w:rPr>
        <w:t>альцах, быстрым движением согнуться и сесть на корточки. Перенесение тяжести тела с ноги на ногу, из стороны в сторону.</w:t>
      </w:r>
    </w:p>
    <w:p w:rsidR="007F602B" w:rsidRDefault="007311FE">
      <w:pPr>
        <w:spacing w:line="100" w:lineRule="atLeast"/>
        <w:ind w:firstLine="720"/>
        <w:rPr>
          <w:rFonts w:ascii="Times New Roman" w:hAnsi="Times New Roman"/>
        </w:rPr>
      </w:pPr>
      <w:r>
        <w:rPr>
          <w:rFonts w:ascii="Times New Roman" w:hAnsi="Times New Roman"/>
          <w:i/>
        </w:rPr>
        <w:t xml:space="preserve">Упражнения на ориентировку в пространстве. </w:t>
      </w:r>
      <w:r>
        <w:rPr>
          <w:rFonts w:ascii="Times New Roman" w:hAnsi="Times New Roman"/>
        </w:rPr>
        <w:t>Построение в колонны по три. Перестроение из одного круга в два, три отдельных маленьких круг</w:t>
      </w:r>
      <w:r>
        <w:rPr>
          <w:rFonts w:ascii="Times New Roman" w:hAnsi="Times New Roman"/>
        </w:rPr>
        <w:t>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w:t>
      </w:r>
    </w:p>
    <w:p w:rsidR="007F602B" w:rsidRDefault="007311FE">
      <w:pPr>
        <w:rPr>
          <w:rFonts w:ascii="Times New Roman" w:hAnsi="Times New Roman"/>
          <w:color w:val="006600"/>
        </w:rPr>
      </w:pPr>
      <w:r>
        <w:rPr>
          <w:rFonts w:ascii="Times New Roman" w:hAnsi="Times New Roman"/>
        </w:rPr>
        <w:t>2.</w:t>
      </w:r>
      <w:r>
        <w:rPr>
          <w:rFonts w:ascii="Times New Roman" w:hAnsi="Times New Roman"/>
          <w:b/>
          <w:i/>
        </w:rPr>
        <w:t>Ритмические упражнения с детскими музыкальными инструментами</w:t>
      </w:r>
      <w:r>
        <w:rPr>
          <w:rFonts w:ascii="Times New Roman" w:hAnsi="Times New Roman"/>
          <w:b/>
          <w:i/>
        </w:rPr>
        <w:t>.</w:t>
      </w:r>
    </w:p>
    <w:p w:rsidR="007F602B" w:rsidRDefault="007311FE">
      <w:pPr>
        <w:ind w:firstLine="720"/>
        <w:rPr>
          <w:rFonts w:ascii="Times New Roman" w:hAnsi="Times New Roman"/>
          <w:color w:val="00B050"/>
        </w:rPr>
      </w:pPr>
      <w:r>
        <w:rPr>
          <w:rFonts w:ascii="Times New Roman" w:hAnsi="Times New Roman"/>
        </w:rPr>
        <w:t xml:space="preserve">Игра на мелодических и ударных музыкальных инструментах. Ориентировка в пластинах мелодических музыкальных инструментов (металлофоне, ксилофоне). Коллективное исполнение разученных музыкальных произведений с использование разных музыкальных инструментов </w:t>
      </w:r>
      <w:r>
        <w:rPr>
          <w:rFonts w:ascii="Times New Roman" w:hAnsi="Times New Roman"/>
        </w:rPr>
        <w:t>Исполнение различных ритмов в медленном и быстром темпе. Согласованное звучание инструментов при коллективном исполнении. Упражнения в реакции на музыку (совместное начало и окончание звучания, передача динамических оттенков, чередование длительности звуча</w:t>
      </w:r>
      <w:r>
        <w:rPr>
          <w:rFonts w:ascii="Times New Roman" w:hAnsi="Times New Roman"/>
        </w:rPr>
        <w:t>ния и пауз, чередование темпов и т.п.). Использование нотной записи для игры на инструментах*.</w:t>
      </w:r>
    </w:p>
    <w:p w:rsidR="007F602B" w:rsidRDefault="007311FE">
      <w:pPr>
        <w:rPr>
          <w:rFonts w:ascii="Times New Roman" w:hAnsi="Times New Roman"/>
          <w:color w:val="006600"/>
        </w:rPr>
      </w:pPr>
      <w:r>
        <w:rPr>
          <w:rFonts w:ascii="Times New Roman" w:hAnsi="Times New Roman"/>
          <w:b/>
        </w:rPr>
        <w:t>3.</w:t>
      </w:r>
      <w:r>
        <w:rPr>
          <w:rFonts w:ascii="Times New Roman" w:hAnsi="Times New Roman"/>
          <w:b/>
          <w:i/>
        </w:rPr>
        <w:t>Игры под музыку, импровизация движений на музыкальные темы.</w:t>
      </w:r>
    </w:p>
    <w:p w:rsidR="007F602B" w:rsidRDefault="007311FE">
      <w:pPr>
        <w:ind w:firstLine="720"/>
        <w:rPr>
          <w:rFonts w:ascii="Times New Roman" w:hAnsi="Times New Roman"/>
        </w:rPr>
      </w:pPr>
      <w:r>
        <w:rPr>
          <w:rFonts w:ascii="Times New Roman" w:hAnsi="Times New Roman"/>
        </w:rPr>
        <w:t xml:space="preserve">Выполнение движений в соответствии с разнообразным характером музыки, динамикой (громко, умеренно, </w:t>
      </w:r>
      <w:r>
        <w:rPr>
          <w:rFonts w:ascii="Times New Roman" w:hAnsi="Times New Roman"/>
        </w:rPr>
        <w:t>тихо). Выразительная и эмоциональная передача в движениях игровых образов, передача в движениях частей музыкального произведения, чередования музыкальных фраз. Передача в движении динамического нарастания в музыке, сильной доли такта. Самостоятельное ускор</w:t>
      </w:r>
      <w:r>
        <w:rPr>
          <w:rFonts w:ascii="Times New Roman" w:hAnsi="Times New Roman"/>
        </w:rPr>
        <w:t>ение и замедление темпа разнообразных движений. Исполнение движений пружинно, плавно, спокойно,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w:t>
      </w:r>
      <w:r>
        <w:rPr>
          <w:rFonts w:ascii="Times New Roman" w:hAnsi="Times New Roman"/>
        </w:rPr>
        <w:t>ого сюжета музыкального рассказа. Смена ролей в импровизации. Подвижные игры с пением и речевым сопровождением.</w:t>
      </w:r>
    </w:p>
    <w:p w:rsidR="007F602B" w:rsidRDefault="007311FE">
      <w:pPr>
        <w:rPr>
          <w:rFonts w:ascii="Times New Roman" w:hAnsi="Times New Roman"/>
          <w:color w:val="00B050"/>
        </w:rPr>
      </w:pPr>
      <w:r>
        <w:rPr>
          <w:rFonts w:ascii="Times New Roman" w:hAnsi="Times New Roman"/>
          <w:b/>
          <w:i/>
        </w:rPr>
        <w:t>4.Народные и современные танцевальные движения.</w:t>
      </w:r>
    </w:p>
    <w:p w:rsidR="007F602B" w:rsidRDefault="007311FE">
      <w:pPr>
        <w:ind w:firstLine="720"/>
        <w:rPr>
          <w:rFonts w:ascii="Times New Roman" w:hAnsi="Times New Roman"/>
        </w:rPr>
      </w:pPr>
      <w:r>
        <w:rPr>
          <w:rFonts w:ascii="Times New Roman" w:hAnsi="Times New Roman"/>
        </w:rPr>
        <w:t>Элементы танца, простые танцевальные движения: широкий бег, высокий бег, сильные поскоки, боково</w:t>
      </w:r>
      <w:r>
        <w:rPr>
          <w:rFonts w:ascii="Times New Roman" w:hAnsi="Times New Roman"/>
        </w:rPr>
        <w:t xml:space="preserve">й </w:t>
      </w:r>
      <w:r>
        <w:rPr>
          <w:rFonts w:ascii="Times New Roman" w:hAnsi="Times New Roman"/>
        </w:rPr>
        <w:t xml:space="preserve">галоп. Элементы народного танца, например, русской пляски: приставные шаги с приседанием, полуприседание с выставлением ноги на пятку, присядка и полуприсядка на месте и с продвижением. Движения парами: боковой галоп, поскоки. </w:t>
      </w:r>
    </w:p>
    <w:p w:rsidR="007F602B" w:rsidRDefault="007311FE">
      <w:pPr>
        <w:ind w:firstLine="720"/>
        <w:rPr>
          <w:rFonts w:ascii="Times New Roman" w:hAnsi="Times New Roman"/>
        </w:rPr>
      </w:pPr>
      <w:r>
        <w:rPr>
          <w:rFonts w:ascii="Times New Roman" w:hAnsi="Times New Roman"/>
        </w:rPr>
        <w:t>Основные движения народных</w:t>
      </w:r>
      <w:r>
        <w:rPr>
          <w:rFonts w:ascii="Times New Roman" w:hAnsi="Times New Roman"/>
        </w:rPr>
        <w:t xml:space="preserve"> танцев. Овладение разными видами хороводных шагов. Хоровод с построениями, перестроениями, которые могут включать построение по диагонали.  Современные танцы, состоящие из двух и более танцевальных комплексов</w:t>
      </w:r>
      <w:r>
        <w:rPr>
          <w:rFonts w:ascii="Times New Roman" w:hAnsi="Times New Roman"/>
        </w:rPr>
        <w:t xml:space="preserve">. </w:t>
      </w:r>
    </w:p>
    <w:p w:rsidR="007F602B" w:rsidRDefault="007F602B">
      <w:pPr>
        <w:ind w:firstLine="720"/>
        <w:rPr>
          <w:rFonts w:ascii="Times New Roman" w:hAnsi="Times New Roman"/>
        </w:rPr>
      </w:pPr>
    </w:p>
    <w:p w:rsidR="007F602B" w:rsidRDefault="007311FE">
      <w:pPr>
        <w:pStyle w:val="2"/>
        <w:rPr>
          <w:rFonts w:ascii="Times New Roman" w:hAnsi="Times New Roman"/>
          <w:i/>
        </w:rPr>
      </w:pPr>
      <w:r>
        <w:rPr>
          <w:rFonts w:ascii="Times New Roman" w:hAnsi="Times New Roman"/>
        </w:rPr>
        <w:t>4 КЛАСС</w:t>
      </w:r>
    </w:p>
    <w:p w:rsidR="007F602B" w:rsidRDefault="007311FE">
      <w:pPr>
        <w:rPr>
          <w:rFonts w:ascii="Times New Roman" w:hAnsi="Times New Roman"/>
          <w:i/>
        </w:rPr>
      </w:pPr>
      <w:r>
        <w:rPr>
          <w:rFonts w:ascii="Times New Roman" w:hAnsi="Times New Roman"/>
          <w:b/>
          <w:i/>
        </w:rPr>
        <w:t xml:space="preserve">1. Ритмико-гимнастические </w:t>
      </w:r>
      <w:r>
        <w:rPr>
          <w:rFonts w:ascii="Times New Roman" w:hAnsi="Times New Roman"/>
          <w:b/>
          <w:i/>
        </w:rPr>
        <w:t>упражнения.</w:t>
      </w:r>
    </w:p>
    <w:p w:rsidR="007F602B" w:rsidRDefault="007311FE">
      <w:pPr>
        <w:spacing w:line="100" w:lineRule="atLeast"/>
        <w:ind w:firstLine="720"/>
        <w:rPr>
          <w:rFonts w:ascii="Times New Roman" w:hAnsi="Times New Roman"/>
          <w:i/>
        </w:rPr>
      </w:pPr>
      <w:r>
        <w:rPr>
          <w:rFonts w:ascii="Times New Roman" w:hAnsi="Times New Roman"/>
          <w:i/>
        </w:rPr>
        <w:t>Общеразвивающие упражнения. </w:t>
      </w:r>
      <w:r>
        <w:rPr>
          <w:rFonts w:ascii="Times New Roman" w:hAnsi="Times New Roman"/>
        </w:rPr>
        <w:t>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w:t>
      </w:r>
      <w:r>
        <w:rPr>
          <w:rFonts w:ascii="Times New Roman" w:hAnsi="Times New Roman"/>
        </w:rPr>
        <w:t>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w:t>
      </w:r>
      <w:r>
        <w:rPr>
          <w:rFonts w:ascii="Times New Roman" w:hAnsi="Times New Roman"/>
        </w:rPr>
        <w:t>ение ног вперед, назад, в стороны, сгибание в коленном суставе, круговые движения, ходьба на внутренних краях стоп. Упражнения на выработку осанки. Ходьба и бег под музыку с изменением темпа движения, с переходом от умеренного к быстрому или медленному тем</w:t>
      </w:r>
      <w:r>
        <w:rPr>
          <w:rFonts w:ascii="Times New Roman" w:hAnsi="Times New Roman"/>
        </w:rPr>
        <w:t>пу. Отражение хлопками, притопами, разными видами ходьбы ритмического рисунка мелодии. Составление простых ритмических рисунков. Выполнение движений под музыку на 3\4.</w:t>
      </w:r>
    </w:p>
    <w:p w:rsidR="007F602B" w:rsidRDefault="007311FE">
      <w:pPr>
        <w:spacing w:line="100" w:lineRule="atLeast"/>
        <w:ind w:firstLine="720"/>
        <w:rPr>
          <w:rFonts w:ascii="Times New Roman" w:hAnsi="Times New Roman"/>
          <w:i/>
        </w:rPr>
      </w:pPr>
      <w:r>
        <w:rPr>
          <w:rFonts w:ascii="Times New Roman" w:hAnsi="Times New Roman"/>
          <w:i/>
        </w:rPr>
        <w:t>Упражнения на координацию движений. </w:t>
      </w:r>
      <w:r>
        <w:rPr>
          <w:rFonts w:ascii="Times New Roman" w:hAnsi="Times New Roman"/>
        </w:rPr>
        <w:t>Разнообразные сочетания одновременных и разноименных</w:t>
      </w:r>
      <w:r>
        <w:rPr>
          <w:rFonts w:ascii="Times New Roman" w:hAnsi="Times New Roman"/>
        </w:rPr>
        <w:t xml:space="preserve"> движений рук, ног, туловища, кистей. Упражнения на сложную координацию движений:</w:t>
      </w:r>
      <w:r>
        <w:rPr>
          <w:rFonts w:ascii="Times New Roman" w:hAnsi="Times New Roman"/>
          <w:i/>
        </w:rPr>
        <w:t xml:space="preserve"> </w:t>
      </w:r>
      <w:r>
        <w:rPr>
          <w:rFonts w:ascii="Times New Roman" w:hAnsi="Times New Roman"/>
        </w:rPr>
        <w:t xml:space="preserve">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(в </w:t>
      </w:r>
      <w:r>
        <w:rPr>
          <w:rFonts w:ascii="Times New Roman" w:hAnsi="Times New Roman"/>
        </w:rPr>
        <w:t>заданной последовательности и ритме). Самостоятельное составление несложных ритмических рисунков в сочетании хлопков и притопов, с предметами (погремушками, бубном, барабаном).</w:t>
      </w:r>
    </w:p>
    <w:p w:rsidR="007F602B" w:rsidRDefault="007311FE">
      <w:pPr>
        <w:spacing w:line="100" w:lineRule="atLeast"/>
        <w:ind w:firstLine="720"/>
        <w:rPr>
          <w:rFonts w:ascii="Times New Roman" w:hAnsi="Times New Roman"/>
          <w:i/>
        </w:rPr>
      </w:pPr>
      <w:r>
        <w:rPr>
          <w:rFonts w:ascii="Times New Roman" w:hAnsi="Times New Roman"/>
          <w:i/>
        </w:rPr>
        <w:t>Упражнение на расслабление мышц. </w:t>
      </w:r>
      <w:r>
        <w:rPr>
          <w:rFonts w:ascii="Times New Roman" w:hAnsi="Times New Roman"/>
        </w:rPr>
        <w:t>Прыжки на двух ногах одновременно с мягкими ра</w:t>
      </w:r>
      <w:r>
        <w:rPr>
          <w:rFonts w:ascii="Times New Roman" w:hAnsi="Times New Roman"/>
        </w:rPr>
        <w:t>сслабленными коленями и корпусом, висящими руками и опущенной головой («петрушка»). Постепенное поднимание головы, корпуса, рук по сторонам (имитация распускающегося цветка), кратковременное удержание позы, расслабление – приседание на корточки с опущенной</w:t>
      </w:r>
      <w:r>
        <w:rPr>
          <w:rFonts w:ascii="Times New Roman" w:hAnsi="Times New Roman"/>
        </w:rPr>
        <w:t xml:space="preserve"> головой и руками.</w:t>
      </w:r>
    </w:p>
    <w:p w:rsidR="007F602B" w:rsidRDefault="007311FE">
      <w:pPr>
        <w:spacing w:line="100" w:lineRule="atLeast"/>
        <w:ind w:firstLine="720"/>
        <w:rPr>
          <w:rFonts w:ascii="Times New Roman" w:hAnsi="Times New Roman"/>
        </w:rPr>
      </w:pPr>
      <w:r>
        <w:rPr>
          <w:rFonts w:ascii="Times New Roman" w:hAnsi="Times New Roman"/>
          <w:i/>
        </w:rPr>
        <w:t xml:space="preserve">Упражнения на ориентировку в пространстве. </w:t>
      </w:r>
      <w:r>
        <w:rPr>
          <w:rFonts w:ascii="Times New Roman" w:hAnsi="Times New Roman"/>
        </w:rPr>
        <w:t>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w:t>
      </w:r>
      <w:r>
        <w:rPr>
          <w:rFonts w:ascii="Times New Roman" w:hAnsi="Times New Roman"/>
        </w:rPr>
        <w:t xml:space="preserve">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w:t>
      </w:r>
    </w:p>
    <w:p w:rsidR="007F602B" w:rsidRDefault="007311FE">
      <w:pPr>
        <w:jc w:val="left"/>
        <w:rPr>
          <w:rFonts w:ascii="Times New Roman" w:hAnsi="Times New Roman"/>
        </w:rPr>
      </w:pPr>
      <w:r>
        <w:rPr>
          <w:rFonts w:ascii="Times New Roman" w:hAnsi="Times New Roman"/>
        </w:rPr>
        <w:t>2.</w:t>
      </w:r>
      <w:r>
        <w:rPr>
          <w:rFonts w:ascii="Times New Roman" w:hAnsi="Times New Roman"/>
          <w:b/>
          <w:i/>
        </w:rPr>
        <w:t>Ритмические упражнения с детскими м</w:t>
      </w:r>
      <w:r>
        <w:rPr>
          <w:rFonts w:ascii="Times New Roman" w:hAnsi="Times New Roman"/>
          <w:b/>
          <w:i/>
        </w:rPr>
        <w:t>узыкальными инструментами.</w:t>
      </w:r>
    </w:p>
    <w:p w:rsidR="007F602B" w:rsidRDefault="007311FE">
      <w:pPr>
        <w:ind w:firstLine="720"/>
        <w:rPr>
          <w:rFonts w:ascii="Times New Roman" w:hAnsi="Times New Roman"/>
          <w:color w:val="006600"/>
        </w:rPr>
      </w:pPr>
      <w:r>
        <w:rPr>
          <w:rFonts w:ascii="Times New Roman" w:hAnsi="Times New Roman"/>
        </w:rPr>
        <w:t xml:space="preserve">Использование нотной записи для игры на детских музыкальных инструментах с направляющей помощью педагога. Использование ритмических партитур*. Коллективная игра на детских ударных и мелодических музыкальных инструментах </w:t>
      </w:r>
      <w:r>
        <w:rPr>
          <w:rFonts w:ascii="Times New Roman" w:hAnsi="Times New Roman"/>
        </w:rPr>
        <w:lastRenderedPageBreak/>
        <w:t>в ансамбл</w:t>
      </w:r>
      <w:r>
        <w:rPr>
          <w:rFonts w:ascii="Times New Roman" w:hAnsi="Times New Roman"/>
        </w:rPr>
        <w:t>е и оркестре. Воспроизведение различных ритмов в медленном и быстром темпе. Согласованное звучание инструментов в ансамбле и оркестре. Разучивание и исполнение более сложных и длинных музыкальных произведений, разных по жанру (марши, пляски, лирические про</w:t>
      </w:r>
      <w:r>
        <w:rPr>
          <w:rFonts w:ascii="Times New Roman" w:hAnsi="Times New Roman"/>
        </w:rPr>
        <w:t>изведения).</w:t>
      </w:r>
      <w:r>
        <w:rPr>
          <w:rFonts w:ascii="Times New Roman" w:hAnsi="Times New Roman"/>
          <w:color w:val="00B050"/>
        </w:rPr>
        <w:br/>
      </w:r>
      <w:r>
        <w:rPr>
          <w:rFonts w:ascii="Times New Roman" w:hAnsi="Times New Roman"/>
        </w:rPr>
        <w:t>3.</w:t>
      </w:r>
      <w:r>
        <w:rPr>
          <w:rFonts w:ascii="Times New Roman" w:hAnsi="Times New Roman"/>
          <w:b/>
          <w:i/>
        </w:rPr>
        <w:t>Игры под музыку, импровизация движений на музыкальные темы.</w:t>
      </w:r>
    </w:p>
    <w:p w:rsidR="007F602B" w:rsidRDefault="007311FE">
      <w:pPr>
        <w:ind w:firstLine="720"/>
        <w:rPr>
          <w:rFonts w:ascii="Times New Roman" w:hAnsi="Times New Roman"/>
        </w:rPr>
      </w:pPr>
      <w:r>
        <w:rPr>
          <w:rFonts w:ascii="Times New Roman" w:hAnsi="Times New Roman"/>
        </w:rPr>
        <w:t>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w:t>
      </w:r>
      <w:r>
        <w:rPr>
          <w:rFonts w:ascii="Times New Roman" w:hAnsi="Times New Roman"/>
        </w:rPr>
        <w:t>астей, музыкальных фраз, малоконтрастных частей музыки.</w:t>
      </w:r>
      <w:r>
        <w:rPr>
          <w:rFonts w:ascii="Times New Roman" w:hAnsi="Times New Roman"/>
          <w:color w:val="00B050"/>
        </w:rPr>
        <w:t xml:space="preserve"> </w:t>
      </w:r>
      <w:r>
        <w:rPr>
          <w:rFonts w:ascii="Times New Roman" w:hAnsi="Times New Roman"/>
        </w:rPr>
        <w:t>Упражнения на формирование умения своевременно вступить в мелодию начиная движение в разные моменты звучания (в начале, в середине, в конце).</w:t>
      </w:r>
      <w:r>
        <w:rPr>
          <w:rFonts w:ascii="Times New Roman" w:hAnsi="Times New Roman"/>
          <w:color w:val="00B050"/>
        </w:rPr>
        <w:t xml:space="preserve"> </w:t>
      </w:r>
      <w:r>
        <w:rPr>
          <w:rFonts w:ascii="Times New Roman" w:hAnsi="Times New Roman"/>
        </w:rPr>
        <w:t xml:space="preserve">Разучивание и придумывание новых вариантов игр, элементов </w:t>
      </w:r>
      <w:r>
        <w:rPr>
          <w:rFonts w:ascii="Times New Roman" w:hAnsi="Times New Roman"/>
        </w:rPr>
        <w:t>танцевальных движений, их комбинирование. Составление несложных танцевальных композиций. Игры с пением, речевым сопровождением. Инсценирование  песен. Самостоятельный подбор свободных естественных движений под музыку разного характера на определенную тему.</w:t>
      </w:r>
      <w:r>
        <w:rPr>
          <w:rFonts w:ascii="Times New Roman" w:hAnsi="Times New Roman"/>
        </w:rPr>
        <w:t xml:space="preserve"> Передача различными формами движения крещендо и диминуэндо в музыке, мелодического и ритмического рисунка, темпа, метроритма. Определение регистра звучания и подбор движения соответственно нижнему, среднему и высокому регистру. </w:t>
      </w:r>
    </w:p>
    <w:p w:rsidR="007F602B" w:rsidRDefault="007311FE">
      <w:pPr>
        <w:rPr>
          <w:rFonts w:ascii="Times New Roman" w:hAnsi="Times New Roman"/>
        </w:rPr>
      </w:pPr>
      <w:r>
        <w:rPr>
          <w:rFonts w:ascii="Times New Roman" w:hAnsi="Times New Roman"/>
          <w:b/>
          <w:i/>
        </w:rPr>
        <w:t>4.Народные и современные т</w:t>
      </w:r>
      <w:r>
        <w:rPr>
          <w:rFonts w:ascii="Times New Roman" w:hAnsi="Times New Roman"/>
          <w:b/>
          <w:i/>
        </w:rPr>
        <w:t>анцевальные движения.</w:t>
      </w:r>
    </w:p>
    <w:p w:rsidR="007F602B" w:rsidRDefault="007311FE">
      <w:pPr>
        <w:ind w:firstLine="720"/>
        <w:rPr>
          <w:rFonts w:ascii="Times New Roman" w:hAnsi="Times New Roman"/>
          <w:b/>
        </w:rPr>
      </w:pPr>
      <w:r>
        <w:rPr>
          <w:rFonts w:ascii="Times New Roman" w:hAnsi="Times New Roman"/>
        </w:rPr>
        <w:t>Совершенствование танцевальных движений. Пружинящий бег. Поскоки с продвижением назад (спиной). Быстрые мелкие шаги на всей ступне и на полупальцах. Знакомство с новыми элементами народного танца и движениями, например, русская пляска</w:t>
      </w:r>
      <w:r>
        <w:rPr>
          <w:rFonts w:ascii="Times New Roman" w:hAnsi="Times New Roman"/>
        </w:rPr>
        <w:t>: присядка и полуприсядка на месте и с продвижением, «ковырялочка». Шаг вальса прямой и с поворотом. Разнообразные сочетания отработанных шагов с движениями рук и хлопками. Различные композиции движений из народных танцев. Хороводы и парные танцы. Упражнен</w:t>
      </w:r>
      <w:r>
        <w:rPr>
          <w:rFonts w:ascii="Times New Roman" w:hAnsi="Times New Roman"/>
        </w:rPr>
        <w:t>ия на различение элементов народных танцев. Разучивание и исполнение народных плясок, современных танцев. Элементы мюзикла*.</w:t>
      </w:r>
    </w:p>
    <w:p w:rsidR="007F602B" w:rsidRDefault="007F602B">
      <w:pPr>
        <w:jc w:val="center"/>
        <w:rPr>
          <w:rFonts w:ascii="Times New Roman" w:hAnsi="Times New Roman"/>
          <w:b/>
        </w:rPr>
      </w:pPr>
    </w:p>
    <w:p w:rsidR="007F602B" w:rsidRDefault="007311FE">
      <w:pPr>
        <w:pStyle w:val="1"/>
        <w:numPr>
          <w:ilvl w:val="2"/>
          <w:numId w:val="2"/>
        </w:numPr>
        <w:rPr>
          <w:rFonts w:ascii="Times New Roman" w:hAnsi="Times New Roman"/>
        </w:rPr>
      </w:pPr>
      <w:r>
        <w:rPr>
          <w:rFonts w:ascii="Times New Roman" w:hAnsi="Times New Roman"/>
        </w:rPr>
        <w:t>ПЛАНИРУЕМЫЕ РЕЗУЛЬТАТЫ ПО КОРРЕКЦИОННОМУ КУРСУ «РИТМИКА» ПО ГОДАМ ОБУЧЕНИЯ</w:t>
      </w:r>
    </w:p>
    <w:p w:rsidR="007F602B" w:rsidRDefault="007311FE">
      <w:pPr>
        <w:ind w:firstLine="720"/>
        <w:rPr>
          <w:rFonts w:ascii="Times New Roman" w:hAnsi="Times New Roman"/>
        </w:rPr>
      </w:pPr>
      <w:r>
        <w:rPr>
          <w:rFonts w:ascii="Times New Roman" w:hAnsi="Times New Roman"/>
        </w:rPr>
        <w:t xml:space="preserve">Предметные результаты представлены по годам обучения и </w:t>
      </w:r>
      <w:r>
        <w:rPr>
          <w:rFonts w:ascii="Times New Roman" w:hAnsi="Times New Roman"/>
        </w:rPr>
        <w:t>отражают сформированность у обучающихся определенных умений.</w:t>
      </w:r>
    </w:p>
    <w:p w:rsidR="007F602B" w:rsidRDefault="007F602B">
      <w:pPr>
        <w:ind w:firstLine="720"/>
        <w:rPr>
          <w:rFonts w:ascii="Times New Roman" w:hAnsi="Times New Roman"/>
        </w:rPr>
      </w:pPr>
    </w:p>
    <w:p w:rsidR="007F602B" w:rsidRDefault="007311FE">
      <w:pPr>
        <w:pStyle w:val="2"/>
        <w:rPr>
          <w:rFonts w:ascii="Times New Roman" w:hAnsi="Times New Roman"/>
        </w:rPr>
      </w:pPr>
      <w:r>
        <w:rPr>
          <w:rFonts w:ascii="Times New Roman" w:hAnsi="Times New Roman"/>
        </w:rPr>
        <w:t>1 КЛАСС:</w:t>
      </w:r>
    </w:p>
    <w:p w:rsidR="007F602B" w:rsidRDefault="007311FE">
      <w:pPr>
        <w:rPr>
          <w:rFonts w:ascii="Times New Roman" w:hAnsi="Times New Roman"/>
        </w:rPr>
      </w:pPr>
      <w:r>
        <w:rPr>
          <w:rFonts w:ascii="Times New Roman" w:hAnsi="Times New Roman"/>
        </w:rPr>
        <w:lastRenderedPageBreak/>
        <w:t>- выполнять общеразвивающие упражнения по показу;</w:t>
      </w:r>
    </w:p>
    <w:p w:rsidR="007F602B" w:rsidRDefault="007311FE">
      <w:pPr>
        <w:rPr>
          <w:rFonts w:ascii="Times New Roman" w:hAnsi="Times New Roman"/>
        </w:rPr>
      </w:pPr>
      <w:r>
        <w:rPr>
          <w:rFonts w:ascii="Times New Roman" w:hAnsi="Times New Roman"/>
        </w:rPr>
        <w:t>- знать и использовать ударные музыкальные инструменты;</w:t>
      </w:r>
    </w:p>
    <w:p w:rsidR="007F602B" w:rsidRDefault="007311FE">
      <w:pPr>
        <w:rPr>
          <w:rFonts w:ascii="Times New Roman" w:hAnsi="Times New Roman"/>
        </w:rPr>
      </w:pPr>
      <w:r>
        <w:rPr>
          <w:rFonts w:ascii="Times New Roman" w:hAnsi="Times New Roman"/>
        </w:rPr>
        <w:t>- выполнять ритмические упражнения по показу и визуальной опоре;</w:t>
      </w:r>
    </w:p>
    <w:p w:rsidR="007F602B" w:rsidRDefault="007311FE">
      <w:pPr>
        <w:rPr>
          <w:rFonts w:ascii="Times New Roman" w:hAnsi="Times New Roman"/>
        </w:rPr>
      </w:pPr>
      <w:r>
        <w:rPr>
          <w:rFonts w:ascii="Times New Roman" w:hAnsi="Times New Roman"/>
        </w:rPr>
        <w:t>- повторять пр</w:t>
      </w:r>
      <w:r>
        <w:rPr>
          <w:rFonts w:ascii="Times New Roman" w:hAnsi="Times New Roman"/>
        </w:rPr>
        <w:t>едложенный ритмический рисунок;</w:t>
      </w:r>
    </w:p>
    <w:p w:rsidR="007F602B" w:rsidRDefault="007311FE">
      <w:pPr>
        <w:rPr>
          <w:rFonts w:ascii="Times New Roman" w:hAnsi="Times New Roman"/>
        </w:rPr>
      </w:pPr>
      <w:r>
        <w:rPr>
          <w:rFonts w:ascii="Times New Roman" w:hAnsi="Times New Roman"/>
        </w:rPr>
        <w:t>- выполнять различные ритмические движения в соответствии с различным характером музыки;</w:t>
      </w:r>
    </w:p>
    <w:p w:rsidR="007F602B" w:rsidRDefault="007311FE">
      <w:pPr>
        <w:rPr>
          <w:rFonts w:ascii="Times New Roman" w:hAnsi="Times New Roman"/>
        </w:rPr>
      </w:pPr>
      <w:r>
        <w:rPr>
          <w:rFonts w:ascii="Times New Roman" w:hAnsi="Times New Roman"/>
        </w:rPr>
        <w:t>- строиться в колонну по одному, находить свое место в строю;</w:t>
      </w:r>
    </w:p>
    <w:p w:rsidR="007F602B" w:rsidRDefault="007311FE">
      <w:pPr>
        <w:rPr>
          <w:rFonts w:ascii="Times New Roman" w:hAnsi="Times New Roman"/>
        </w:rPr>
      </w:pPr>
      <w:r>
        <w:rPr>
          <w:rFonts w:ascii="Times New Roman" w:hAnsi="Times New Roman"/>
        </w:rPr>
        <w:t>- занимать правильное исходное положение при построении в шеренгу (стоять</w:t>
      </w:r>
      <w:r>
        <w:rPr>
          <w:rFonts w:ascii="Times New Roman" w:hAnsi="Times New Roman"/>
        </w:rPr>
        <w:t xml:space="preserve"> прямо, не опускать голову, без лишнего напряжения в коленях и плечах, не сутулиться), равняться в шеренге, в колонне;</w:t>
      </w:r>
    </w:p>
    <w:p w:rsidR="007F602B" w:rsidRDefault="007311FE">
      <w:pPr>
        <w:rPr>
          <w:rFonts w:ascii="Times New Roman" w:hAnsi="Times New Roman"/>
        </w:rPr>
      </w:pPr>
      <w:r>
        <w:rPr>
          <w:rFonts w:ascii="Times New Roman" w:hAnsi="Times New Roman"/>
        </w:rPr>
        <w:t>- ходить и бегать по кругу с сохранением правильных дистанций, не сужая круг и не сходя с его линии;</w:t>
      </w:r>
    </w:p>
    <w:p w:rsidR="007F602B" w:rsidRDefault="007311FE">
      <w:pPr>
        <w:rPr>
          <w:rFonts w:ascii="Times New Roman" w:hAnsi="Times New Roman"/>
        </w:rPr>
      </w:pPr>
      <w:r>
        <w:rPr>
          <w:rFonts w:ascii="Times New Roman" w:hAnsi="Times New Roman"/>
        </w:rPr>
        <w:t xml:space="preserve">- ритмично выполнять несложные </w:t>
      </w:r>
      <w:r>
        <w:rPr>
          <w:rFonts w:ascii="Times New Roman" w:hAnsi="Times New Roman"/>
        </w:rPr>
        <w:t>движения руками и ногами;</w:t>
      </w:r>
    </w:p>
    <w:p w:rsidR="007F602B" w:rsidRDefault="007311FE">
      <w:pPr>
        <w:rPr>
          <w:rFonts w:ascii="Times New Roman" w:hAnsi="Times New Roman"/>
        </w:rPr>
      </w:pPr>
      <w:r>
        <w:rPr>
          <w:rFonts w:ascii="Times New Roman" w:hAnsi="Times New Roman"/>
        </w:rPr>
        <w:t>- начинать и заканчивать движения в соответствии со звучанием музыки;</w:t>
      </w:r>
    </w:p>
    <w:p w:rsidR="007F602B" w:rsidRDefault="007311FE">
      <w:pPr>
        <w:rPr>
          <w:rFonts w:ascii="Times New Roman" w:hAnsi="Times New Roman"/>
        </w:rPr>
      </w:pPr>
      <w:r>
        <w:rPr>
          <w:rFonts w:ascii="Times New Roman" w:hAnsi="Times New Roman"/>
        </w:rPr>
        <w:t>- участвовать в музыкальных играх с предметами, с пением и речевым сопровождением;</w:t>
      </w:r>
    </w:p>
    <w:p w:rsidR="007F602B" w:rsidRDefault="007311FE">
      <w:pPr>
        <w:rPr>
          <w:rFonts w:ascii="Times New Roman" w:hAnsi="Times New Roman"/>
        </w:rPr>
      </w:pPr>
      <w:r>
        <w:rPr>
          <w:rFonts w:ascii="Times New Roman" w:hAnsi="Times New Roman"/>
        </w:rPr>
        <w:t xml:space="preserve">- выполнять движение – галоп; </w:t>
      </w:r>
    </w:p>
    <w:p w:rsidR="007F602B" w:rsidRDefault="007311FE">
      <w:pPr>
        <w:rPr>
          <w:rFonts w:ascii="Times New Roman" w:hAnsi="Times New Roman"/>
        </w:rPr>
      </w:pPr>
      <w:r>
        <w:rPr>
          <w:rFonts w:ascii="Times New Roman" w:hAnsi="Times New Roman"/>
        </w:rPr>
        <w:t>- выполнять элементы народной пляски по показу</w:t>
      </w:r>
      <w:r>
        <w:rPr>
          <w:rFonts w:ascii="Times New Roman" w:hAnsi="Times New Roman"/>
        </w:rPr>
        <w:t>.</w:t>
      </w:r>
    </w:p>
    <w:p w:rsidR="007F602B" w:rsidRDefault="007F602B">
      <w:pPr>
        <w:rPr>
          <w:rFonts w:ascii="Times New Roman" w:hAnsi="Times New Roman"/>
        </w:rPr>
      </w:pPr>
    </w:p>
    <w:p w:rsidR="007F602B" w:rsidRDefault="007311FE">
      <w:pPr>
        <w:pStyle w:val="2"/>
        <w:rPr>
          <w:rFonts w:ascii="Times New Roman" w:hAnsi="Times New Roman"/>
        </w:rPr>
      </w:pPr>
      <w:bookmarkStart w:id="1" w:name="Bookmark"/>
      <w:bookmarkEnd w:id="1"/>
      <w:r>
        <w:rPr>
          <w:rFonts w:ascii="Times New Roman" w:hAnsi="Times New Roman"/>
        </w:rPr>
        <w:t>1 ДОПОЛНИТЕЛЬНЫЙ КЛАСС</w:t>
      </w:r>
    </w:p>
    <w:p w:rsidR="007F602B" w:rsidRDefault="007311FE">
      <w:pPr>
        <w:rPr>
          <w:rFonts w:ascii="Times New Roman" w:hAnsi="Times New Roman"/>
        </w:rPr>
      </w:pPr>
      <w:r>
        <w:rPr>
          <w:rFonts w:ascii="Times New Roman" w:hAnsi="Times New Roman"/>
        </w:rPr>
        <w:t>- выполнять общеразвивающие упражнения в соответствии с возрастом</w:t>
      </w:r>
    </w:p>
    <w:p w:rsidR="007F602B" w:rsidRDefault="007311FE">
      <w:pPr>
        <w:rPr>
          <w:rFonts w:ascii="Times New Roman" w:hAnsi="Times New Roman"/>
        </w:rPr>
      </w:pPr>
      <w:r>
        <w:rPr>
          <w:rFonts w:ascii="Times New Roman" w:hAnsi="Times New Roman"/>
        </w:rPr>
        <w:t>- выполнять основные и общеразвивающие движения с предметами и без под музыку 2/4, 4/4;</w:t>
      </w:r>
    </w:p>
    <w:p w:rsidR="007F602B" w:rsidRDefault="007311FE">
      <w:pPr>
        <w:rPr>
          <w:rFonts w:ascii="Times New Roman" w:hAnsi="Times New Roman"/>
        </w:rPr>
      </w:pPr>
      <w:r>
        <w:rPr>
          <w:rFonts w:ascii="Times New Roman" w:hAnsi="Times New Roman"/>
        </w:rPr>
        <w:t>- разбираться в терминах: громко-тихо, высоко-низко, характер музыки (бодрый</w:t>
      </w:r>
      <w:r>
        <w:rPr>
          <w:rFonts w:ascii="Times New Roman" w:hAnsi="Times New Roman"/>
        </w:rPr>
        <w:t>, веселый, печальный, грустный), темп музыки и движения (быстро, медленно, умеренно);</w:t>
      </w:r>
    </w:p>
    <w:p w:rsidR="007F602B" w:rsidRDefault="007311FE">
      <w:pPr>
        <w:rPr>
          <w:rFonts w:ascii="Times New Roman" w:hAnsi="Times New Roman"/>
        </w:rPr>
      </w:pPr>
      <w:r>
        <w:rPr>
          <w:rFonts w:ascii="Times New Roman" w:hAnsi="Times New Roman"/>
        </w:rPr>
        <w:t>- выполнять простые общеразвивающие упражнения, простые танцевальные шаги (мягкий, на полупальцах, приставной, переменный, галоп);</w:t>
      </w:r>
    </w:p>
    <w:p w:rsidR="007F602B" w:rsidRDefault="007311FE">
      <w:pPr>
        <w:rPr>
          <w:rFonts w:ascii="Times New Roman" w:hAnsi="Times New Roman"/>
        </w:rPr>
      </w:pPr>
      <w:r>
        <w:rPr>
          <w:rFonts w:ascii="Times New Roman" w:hAnsi="Times New Roman"/>
        </w:rPr>
        <w:t>- выполнять перестроения из пар в шерен</w:t>
      </w:r>
      <w:r>
        <w:rPr>
          <w:rFonts w:ascii="Times New Roman" w:hAnsi="Times New Roman"/>
        </w:rPr>
        <w:t>гу, в колонну по одному, в круг;</w:t>
      </w:r>
    </w:p>
    <w:p w:rsidR="007F602B" w:rsidRDefault="007311FE">
      <w:pPr>
        <w:rPr>
          <w:rFonts w:ascii="Times New Roman" w:hAnsi="Times New Roman"/>
        </w:rPr>
      </w:pPr>
      <w:r>
        <w:rPr>
          <w:rFonts w:ascii="Times New Roman" w:hAnsi="Times New Roman"/>
        </w:rPr>
        <w:t>- слышать изменения звучания музыки и передавать их изменением движения;</w:t>
      </w:r>
    </w:p>
    <w:p w:rsidR="007F602B" w:rsidRDefault="007311FE">
      <w:pPr>
        <w:rPr>
          <w:rFonts w:ascii="Times New Roman" w:hAnsi="Times New Roman"/>
        </w:rPr>
      </w:pPr>
      <w:r>
        <w:rPr>
          <w:rFonts w:ascii="Times New Roman" w:hAnsi="Times New Roman"/>
        </w:rPr>
        <w:t>- повторять на детском музыкальном инструменте простой ритмический рисунок;</w:t>
      </w:r>
    </w:p>
    <w:p w:rsidR="007F602B" w:rsidRDefault="007311FE">
      <w:pPr>
        <w:rPr>
          <w:rFonts w:ascii="Times New Roman" w:hAnsi="Times New Roman"/>
        </w:rPr>
      </w:pPr>
      <w:r>
        <w:rPr>
          <w:rFonts w:ascii="Times New Roman" w:hAnsi="Times New Roman"/>
        </w:rPr>
        <w:t>- выполнять передачу сильных и слабых долей в знакомых музыкальных произве</w:t>
      </w:r>
      <w:r>
        <w:rPr>
          <w:rFonts w:ascii="Times New Roman" w:hAnsi="Times New Roman"/>
        </w:rPr>
        <w:t>дениях;</w:t>
      </w:r>
    </w:p>
    <w:p w:rsidR="007F602B" w:rsidRDefault="007311FE">
      <w:pPr>
        <w:rPr>
          <w:rFonts w:ascii="Times New Roman" w:hAnsi="Times New Roman"/>
        </w:rPr>
      </w:pPr>
      <w:r>
        <w:rPr>
          <w:rFonts w:ascii="Times New Roman" w:hAnsi="Times New Roman"/>
        </w:rPr>
        <w:t>- передавать простые песенные ритмы на детском ударном инструменте;</w:t>
      </w:r>
    </w:p>
    <w:p w:rsidR="007F602B" w:rsidRDefault="007311FE">
      <w:pPr>
        <w:rPr>
          <w:rFonts w:ascii="Times New Roman" w:hAnsi="Times New Roman"/>
        </w:rPr>
      </w:pPr>
      <w:r>
        <w:rPr>
          <w:rFonts w:ascii="Times New Roman" w:hAnsi="Times New Roman"/>
        </w:rPr>
        <w:t xml:space="preserve">- уметь различать музыку по темпу, плавности и силе звучания для выполнения разнообразных ритмико-гимнастических и </w:t>
      </w:r>
      <w:r>
        <w:rPr>
          <w:rFonts w:ascii="Times New Roman" w:hAnsi="Times New Roman"/>
        </w:rPr>
        <w:lastRenderedPageBreak/>
        <w:t>танцевальных упражнений;</w:t>
      </w:r>
    </w:p>
    <w:p w:rsidR="007F602B" w:rsidRDefault="007311FE">
      <w:pPr>
        <w:rPr>
          <w:rFonts w:ascii="Times New Roman" w:hAnsi="Times New Roman"/>
        </w:rPr>
      </w:pPr>
      <w:r>
        <w:rPr>
          <w:rFonts w:ascii="Times New Roman" w:hAnsi="Times New Roman"/>
        </w:rPr>
        <w:t>- уметь соблюдать темп движений и выполн</w:t>
      </w:r>
      <w:r>
        <w:rPr>
          <w:rFonts w:ascii="Times New Roman" w:hAnsi="Times New Roman"/>
        </w:rPr>
        <w:t>ять общеразвивающие упражнения в определённом ритме и темпе;</w:t>
      </w:r>
    </w:p>
    <w:p w:rsidR="007F602B" w:rsidRDefault="007311FE">
      <w:pPr>
        <w:rPr>
          <w:rFonts w:ascii="Times New Roman" w:hAnsi="Times New Roman"/>
        </w:rPr>
      </w:pPr>
      <w:r>
        <w:rPr>
          <w:rFonts w:ascii="Times New Roman" w:hAnsi="Times New Roman"/>
        </w:rPr>
        <w:t>- уметь ходить в шеренге и разными видами шага;</w:t>
      </w:r>
    </w:p>
    <w:p w:rsidR="007F602B" w:rsidRDefault="007311FE">
      <w:pPr>
        <w:rPr>
          <w:rFonts w:ascii="Times New Roman" w:hAnsi="Times New Roman"/>
        </w:rPr>
      </w:pPr>
      <w:r>
        <w:rPr>
          <w:rFonts w:ascii="Times New Roman" w:hAnsi="Times New Roman"/>
        </w:rPr>
        <w:t>- выполнять простые подражательные движения под музыку;</w:t>
      </w:r>
    </w:p>
    <w:p w:rsidR="007F602B" w:rsidRDefault="007311FE">
      <w:pPr>
        <w:rPr>
          <w:rFonts w:ascii="Times New Roman" w:hAnsi="Times New Roman"/>
        </w:rPr>
      </w:pPr>
      <w:r>
        <w:rPr>
          <w:rFonts w:ascii="Times New Roman" w:hAnsi="Times New Roman"/>
        </w:rPr>
        <w:t>- выполнять по показу простые современные танцевальные связки;</w:t>
      </w:r>
    </w:p>
    <w:p w:rsidR="007F602B" w:rsidRDefault="007311FE">
      <w:pPr>
        <w:rPr>
          <w:rFonts w:ascii="Times New Roman" w:hAnsi="Times New Roman"/>
        </w:rPr>
      </w:pPr>
      <w:r>
        <w:rPr>
          <w:rFonts w:ascii="Times New Roman" w:hAnsi="Times New Roman"/>
        </w:rPr>
        <w:t>- владеть простейшими элемен</w:t>
      </w:r>
      <w:r>
        <w:rPr>
          <w:rFonts w:ascii="Times New Roman" w:hAnsi="Times New Roman"/>
        </w:rPr>
        <w:t>тами народной пляски;</w:t>
      </w:r>
    </w:p>
    <w:p w:rsidR="007F602B" w:rsidRDefault="007311FE">
      <w:pPr>
        <w:rPr>
          <w:rFonts w:ascii="Times New Roman" w:hAnsi="Times New Roman"/>
        </w:rPr>
      </w:pPr>
      <w:r>
        <w:rPr>
          <w:rFonts w:ascii="Times New Roman" w:hAnsi="Times New Roman"/>
        </w:rPr>
        <w:t>- под руководством учителя уметь контролировать технику выполнения движений, исправлять ошибки после указания на них.</w:t>
      </w:r>
    </w:p>
    <w:p w:rsidR="007F602B" w:rsidRDefault="007F602B">
      <w:pPr>
        <w:rPr>
          <w:rFonts w:ascii="Times New Roman" w:hAnsi="Times New Roman"/>
        </w:rPr>
      </w:pPr>
    </w:p>
    <w:p w:rsidR="007F602B" w:rsidRDefault="007311FE">
      <w:pPr>
        <w:pStyle w:val="2"/>
        <w:rPr>
          <w:rFonts w:ascii="Times New Roman" w:hAnsi="Times New Roman"/>
        </w:rPr>
      </w:pPr>
      <w:r>
        <w:rPr>
          <w:rFonts w:ascii="Times New Roman" w:hAnsi="Times New Roman"/>
        </w:rPr>
        <w:t>2 КЛАСС</w:t>
      </w:r>
    </w:p>
    <w:p w:rsidR="007F602B" w:rsidRDefault="007311FE">
      <w:pPr>
        <w:rPr>
          <w:rFonts w:ascii="Times New Roman" w:hAnsi="Times New Roman"/>
        </w:rPr>
      </w:pPr>
      <w:r>
        <w:rPr>
          <w:rFonts w:ascii="Times New Roman" w:hAnsi="Times New Roman"/>
        </w:rPr>
        <w:t>- самостоятельно</w:t>
      </w:r>
      <w:r>
        <w:rPr>
          <w:rFonts w:ascii="Times New Roman" w:hAnsi="Times New Roman"/>
          <w:b/>
        </w:rPr>
        <w:t xml:space="preserve"> </w:t>
      </w:r>
      <w:r>
        <w:rPr>
          <w:rFonts w:ascii="Times New Roman" w:hAnsi="Times New Roman"/>
        </w:rPr>
        <w:t>выполнять общеразвивающие упражнения;</w:t>
      </w:r>
    </w:p>
    <w:p w:rsidR="007F602B" w:rsidRDefault="007311FE">
      <w:pPr>
        <w:rPr>
          <w:rFonts w:ascii="Times New Roman" w:hAnsi="Times New Roman"/>
        </w:rPr>
      </w:pPr>
      <w:r>
        <w:rPr>
          <w:rFonts w:ascii="Times New Roman" w:hAnsi="Times New Roman"/>
          <w:b/>
        </w:rPr>
        <w:t xml:space="preserve">- </w:t>
      </w:r>
      <w:r>
        <w:rPr>
          <w:rFonts w:ascii="Times New Roman" w:hAnsi="Times New Roman"/>
        </w:rPr>
        <w:t>владеть техникой элементарной мышечной релаксации;</w:t>
      </w:r>
    </w:p>
    <w:p w:rsidR="007F602B" w:rsidRDefault="007311FE">
      <w:pPr>
        <w:rPr>
          <w:rFonts w:ascii="Times New Roman" w:hAnsi="Times New Roman"/>
        </w:rPr>
      </w:pPr>
      <w:r>
        <w:rPr>
          <w:rFonts w:ascii="Times New Roman" w:hAnsi="Times New Roman"/>
        </w:rPr>
        <w:t>- выполнять движения под музыку на 2/4, 4/4;</w:t>
      </w:r>
    </w:p>
    <w:p w:rsidR="007F602B" w:rsidRDefault="007311FE">
      <w:pPr>
        <w:jc w:val="left"/>
        <w:rPr>
          <w:rFonts w:ascii="Times New Roman" w:hAnsi="Times New Roman"/>
        </w:rPr>
      </w:pPr>
      <w:r>
        <w:rPr>
          <w:rFonts w:ascii="Times New Roman" w:hAnsi="Times New Roman"/>
        </w:rPr>
        <w:t>- передавать хлопками, притопами ритмические рисунки;</w:t>
      </w:r>
    </w:p>
    <w:p w:rsidR="007F602B" w:rsidRDefault="007311FE">
      <w:pPr>
        <w:jc w:val="left"/>
        <w:rPr>
          <w:rFonts w:ascii="Times New Roman" w:hAnsi="Times New Roman"/>
        </w:rPr>
      </w:pPr>
      <w:r>
        <w:rPr>
          <w:rFonts w:ascii="Times New Roman" w:hAnsi="Times New Roman"/>
        </w:rPr>
        <w:t>- выполнять общеразвивающие упражнения с предметами (бросание, катание, передача, перекатывание мячей и др.);</w:t>
      </w:r>
    </w:p>
    <w:p w:rsidR="007F602B" w:rsidRDefault="007311FE">
      <w:pPr>
        <w:jc w:val="left"/>
        <w:rPr>
          <w:rFonts w:ascii="Times New Roman" w:hAnsi="Times New Roman"/>
        </w:rPr>
      </w:pPr>
      <w:r>
        <w:rPr>
          <w:rFonts w:ascii="Times New Roman" w:hAnsi="Times New Roman"/>
        </w:rPr>
        <w:t>- использовать детские музыкальные инструменты</w:t>
      </w:r>
      <w:r>
        <w:rPr>
          <w:rFonts w:ascii="Times New Roman" w:hAnsi="Times New Roman"/>
        </w:rPr>
        <w:t xml:space="preserve"> для создания ритмического рисунка и мелодии;</w:t>
      </w:r>
    </w:p>
    <w:p w:rsidR="007F602B" w:rsidRDefault="007311FE">
      <w:pPr>
        <w:jc w:val="left"/>
        <w:rPr>
          <w:rFonts w:ascii="Times New Roman" w:hAnsi="Times New Roman"/>
        </w:rPr>
      </w:pPr>
      <w:r>
        <w:rPr>
          <w:rFonts w:ascii="Times New Roman" w:hAnsi="Times New Roman"/>
        </w:rPr>
        <w:t>- обращаться с 3-4 детскими музыкальными инструментами в отдельности;</w:t>
      </w:r>
    </w:p>
    <w:p w:rsidR="007F602B" w:rsidRDefault="007311FE">
      <w:pPr>
        <w:jc w:val="left"/>
        <w:rPr>
          <w:rFonts w:ascii="Times New Roman" w:hAnsi="Times New Roman"/>
        </w:rPr>
      </w:pPr>
      <w:r>
        <w:rPr>
          <w:rFonts w:ascii="Times New Roman" w:hAnsi="Times New Roman"/>
        </w:rPr>
        <w:t>- иметь представление о терминах, определяющих характер музыки;</w:t>
      </w:r>
    </w:p>
    <w:p w:rsidR="007F602B" w:rsidRDefault="007311FE">
      <w:pPr>
        <w:jc w:val="left"/>
        <w:rPr>
          <w:rFonts w:ascii="Times New Roman" w:hAnsi="Times New Roman"/>
        </w:rPr>
      </w:pPr>
      <w:r>
        <w:rPr>
          <w:rFonts w:ascii="Times New Roman" w:hAnsi="Times New Roman"/>
        </w:rPr>
        <w:t>- определять характер, темп и плавность музыки;</w:t>
      </w:r>
    </w:p>
    <w:p w:rsidR="007F602B" w:rsidRDefault="007311FE">
      <w:pPr>
        <w:jc w:val="left"/>
        <w:rPr>
          <w:rFonts w:ascii="Times New Roman" w:hAnsi="Times New Roman"/>
        </w:rPr>
      </w:pPr>
      <w:r>
        <w:rPr>
          <w:rFonts w:ascii="Times New Roman" w:hAnsi="Times New Roman"/>
        </w:rPr>
        <w:t>- уметь соблюдать темп движе</w:t>
      </w:r>
      <w:r>
        <w:rPr>
          <w:rFonts w:ascii="Times New Roman" w:hAnsi="Times New Roman"/>
        </w:rPr>
        <w:t>ний, обращая внимание на музыку, выполнять движения в определенном ритме и темпе;</w:t>
      </w:r>
    </w:p>
    <w:p w:rsidR="007F602B" w:rsidRDefault="007311FE">
      <w:pPr>
        <w:jc w:val="left"/>
        <w:rPr>
          <w:rFonts w:ascii="Times New Roman" w:hAnsi="Times New Roman"/>
        </w:rPr>
      </w:pPr>
      <w:r>
        <w:rPr>
          <w:rFonts w:ascii="Times New Roman" w:hAnsi="Times New Roman"/>
        </w:rPr>
        <w:t>- правильно выполнять движения народной танца (пляски) по показу;</w:t>
      </w:r>
    </w:p>
    <w:p w:rsidR="007F602B" w:rsidRDefault="007311FE">
      <w:pPr>
        <w:jc w:val="left"/>
        <w:rPr>
          <w:rFonts w:ascii="Times New Roman" w:hAnsi="Times New Roman"/>
        </w:rPr>
      </w:pPr>
      <w:r>
        <w:rPr>
          <w:rFonts w:ascii="Times New Roman" w:hAnsi="Times New Roman"/>
        </w:rPr>
        <w:t>- самостоятельно играть в знакомые музыкальные игры с предметами;</w:t>
      </w:r>
    </w:p>
    <w:p w:rsidR="007F602B" w:rsidRDefault="007311FE">
      <w:pPr>
        <w:jc w:val="left"/>
        <w:rPr>
          <w:rFonts w:ascii="Times New Roman" w:hAnsi="Times New Roman"/>
        </w:rPr>
      </w:pPr>
      <w:r>
        <w:rPr>
          <w:rFonts w:ascii="Times New Roman" w:hAnsi="Times New Roman"/>
        </w:rPr>
        <w:t>- выполнять танцевальные движения с предме</w:t>
      </w:r>
      <w:r>
        <w:rPr>
          <w:rFonts w:ascii="Times New Roman" w:hAnsi="Times New Roman"/>
        </w:rPr>
        <w:t xml:space="preserve">тами; </w:t>
      </w:r>
    </w:p>
    <w:p w:rsidR="007F602B" w:rsidRDefault="007311FE">
      <w:pPr>
        <w:jc w:val="left"/>
        <w:rPr>
          <w:rFonts w:ascii="Times New Roman" w:hAnsi="Times New Roman"/>
        </w:rPr>
      </w:pPr>
      <w:r>
        <w:rPr>
          <w:rFonts w:ascii="Times New Roman" w:hAnsi="Times New Roman"/>
        </w:rPr>
        <w:t>- под руководством учителя передавать в движениях игровые образы и содержание песен;</w:t>
      </w:r>
    </w:p>
    <w:p w:rsidR="007F602B" w:rsidRDefault="007311FE">
      <w:pPr>
        <w:jc w:val="left"/>
        <w:rPr>
          <w:rFonts w:ascii="Times New Roman" w:hAnsi="Times New Roman"/>
        </w:rPr>
      </w:pPr>
      <w:r>
        <w:rPr>
          <w:rFonts w:ascii="Times New Roman" w:hAnsi="Times New Roman"/>
        </w:rPr>
        <w:t>- свободно двигаться под музыку различного характера;</w:t>
      </w:r>
    </w:p>
    <w:p w:rsidR="007F602B" w:rsidRDefault="007311FE">
      <w:pPr>
        <w:jc w:val="left"/>
        <w:rPr>
          <w:rFonts w:ascii="Times New Roman" w:hAnsi="Times New Roman"/>
        </w:rPr>
      </w:pPr>
      <w:r>
        <w:rPr>
          <w:rFonts w:ascii="Times New Roman" w:hAnsi="Times New Roman"/>
        </w:rPr>
        <w:t>- ускорять и замедлять танцевальные движения в соответствии с темпом музыки;</w:t>
      </w:r>
    </w:p>
    <w:p w:rsidR="007F602B" w:rsidRDefault="007311FE">
      <w:pPr>
        <w:jc w:val="left"/>
        <w:rPr>
          <w:rFonts w:ascii="Times New Roman" w:hAnsi="Times New Roman"/>
        </w:rPr>
      </w:pPr>
      <w:r>
        <w:rPr>
          <w:rFonts w:ascii="Times New Roman" w:hAnsi="Times New Roman"/>
        </w:rPr>
        <w:t>- выполнять основные движения нар</w:t>
      </w:r>
      <w:r>
        <w:rPr>
          <w:rFonts w:ascii="Times New Roman" w:hAnsi="Times New Roman"/>
        </w:rPr>
        <w:t>одных танцев;</w:t>
      </w:r>
    </w:p>
    <w:p w:rsidR="007F602B" w:rsidRDefault="007311FE">
      <w:pPr>
        <w:jc w:val="left"/>
        <w:rPr>
          <w:rFonts w:ascii="Times New Roman" w:hAnsi="Times New Roman"/>
        </w:rPr>
      </w:pPr>
      <w:r>
        <w:rPr>
          <w:rFonts w:ascii="Times New Roman" w:hAnsi="Times New Roman"/>
        </w:rPr>
        <w:t xml:space="preserve">- выполнять танцевальные движения с использованием музыкальных инструментов (бубен, погремушка, барабан, </w:t>
      </w:r>
      <w:r>
        <w:rPr>
          <w:rFonts w:ascii="Times New Roman" w:hAnsi="Times New Roman"/>
        </w:rPr>
        <w:lastRenderedPageBreak/>
        <w:t>тамбурином и т.д.);</w:t>
      </w:r>
    </w:p>
    <w:p w:rsidR="007F602B" w:rsidRDefault="007311FE">
      <w:pPr>
        <w:jc w:val="left"/>
        <w:rPr>
          <w:rFonts w:ascii="Times New Roman" w:hAnsi="Times New Roman"/>
        </w:rPr>
      </w:pPr>
      <w:r>
        <w:rPr>
          <w:rFonts w:ascii="Times New Roman" w:hAnsi="Times New Roman"/>
        </w:rPr>
        <w:t>- соблюдать танцевальный этикет в процессе выступления на концертах (держать осанку, улыбаться, быстро восстанавливат</w:t>
      </w:r>
      <w:r>
        <w:rPr>
          <w:rFonts w:ascii="Times New Roman" w:hAnsi="Times New Roman"/>
        </w:rPr>
        <w:t>ь рисунок танца при ошибках, организованно выходить на поклон и т.д.).</w:t>
      </w:r>
    </w:p>
    <w:p w:rsidR="007F602B" w:rsidRDefault="007F602B">
      <w:pPr>
        <w:jc w:val="left"/>
        <w:rPr>
          <w:rFonts w:ascii="Times New Roman" w:hAnsi="Times New Roman"/>
        </w:rPr>
      </w:pPr>
    </w:p>
    <w:p w:rsidR="007F602B" w:rsidRDefault="007311FE">
      <w:pPr>
        <w:pStyle w:val="2"/>
        <w:rPr>
          <w:rFonts w:ascii="Times New Roman" w:hAnsi="Times New Roman"/>
        </w:rPr>
      </w:pPr>
      <w:r>
        <w:rPr>
          <w:rFonts w:ascii="Times New Roman" w:hAnsi="Times New Roman"/>
        </w:rPr>
        <w:t>3 КЛАСС</w:t>
      </w:r>
    </w:p>
    <w:p w:rsidR="007F602B" w:rsidRDefault="007311FE">
      <w:pPr>
        <w:rPr>
          <w:rFonts w:ascii="Times New Roman" w:hAnsi="Times New Roman"/>
        </w:rPr>
      </w:pPr>
      <w:r>
        <w:rPr>
          <w:rFonts w:ascii="Times New Roman" w:hAnsi="Times New Roman"/>
        </w:rPr>
        <w:t>- самостоятельно</w:t>
      </w:r>
      <w:r>
        <w:rPr>
          <w:rFonts w:ascii="Times New Roman" w:hAnsi="Times New Roman"/>
          <w:b/>
        </w:rPr>
        <w:t xml:space="preserve"> </w:t>
      </w:r>
      <w:r>
        <w:rPr>
          <w:rFonts w:ascii="Times New Roman" w:hAnsi="Times New Roman"/>
        </w:rPr>
        <w:t>выполнять комплекс общеразвивающих упражнений;</w:t>
      </w:r>
    </w:p>
    <w:p w:rsidR="007F602B" w:rsidRDefault="007311FE">
      <w:pPr>
        <w:jc w:val="left"/>
        <w:rPr>
          <w:rFonts w:ascii="Times New Roman" w:hAnsi="Times New Roman"/>
        </w:rPr>
      </w:pPr>
      <w:r>
        <w:rPr>
          <w:rFonts w:ascii="Times New Roman" w:hAnsi="Times New Roman"/>
        </w:rPr>
        <w:t xml:space="preserve">- выполнять построения (в колонну по диагонали, шеренгу, цепочку, круг, пары) и перестроения (в шеренги, в круг </w:t>
      </w:r>
      <w:r>
        <w:rPr>
          <w:rFonts w:ascii="Times New Roman" w:hAnsi="Times New Roman"/>
        </w:rPr>
        <w:t>из шеренги и обратно, из колонны в пары и обратно);</w:t>
      </w:r>
    </w:p>
    <w:p w:rsidR="007F602B" w:rsidRDefault="007311FE">
      <w:pPr>
        <w:jc w:val="left"/>
        <w:rPr>
          <w:rFonts w:ascii="Times New Roman" w:hAnsi="Times New Roman"/>
        </w:rPr>
      </w:pPr>
      <w:r>
        <w:rPr>
          <w:rFonts w:ascii="Times New Roman" w:hAnsi="Times New Roman"/>
        </w:rPr>
        <w:t>- выполнять ходьбу, бег, маршировку, прыжки, поскоки под изменяющуюся музыку;</w:t>
      </w:r>
    </w:p>
    <w:p w:rsidR="007F602B" w:rsidRDefault="007311FE">
      <w:pPr>
        <w:jc w:val="left"/>
        <w:rPr>
          <w:rFonts w:ascii="Times New Roman" w:hAnsi="Times New Roman"/>
        </w:rPr>
      </w:pPr>
      <w:r>
        <w:rPr>
          <w:rFonts w:ascii="Times New Roman" w:hAnsi="Times New Roman"/>
        </w:rPr>
        <w:t>- выполнять упражнения на сложную координацию с предметами;</w:t>
      </w:r>
    </w:p>
    <w:p w:rsidR="007F602B" w:rsidRDefault="007311FE">
      <w:pPr>
        <w:jc w:val="left"/>
        <w:rPr>
          <w:rFonts w:ascii="Times New Roman" w:hAnsi="Times New Roman"/>
        </w:rPr>
      </w:pPr>
      <w:r>
        <w:rPr>
          <w:rFonts w:ascii="Times New Roman" w:hAnsi="Times New Roman"/>
        </w:rPr>
        <w:t>- определять характер, темп и плавность у изменяющейся музыки;</w:t>
      </w:r>
      <w:r>
        <w:rPr>
          <w:rFonts w:ascii="Times New Roman" w:hAnsi="Times New Roman"/>
        </w:rPr>
        <w:br/>
        <w:t>- п</w:t>
      </w:r>
      <w:r>
        <w:rPr>
          <w:rFonts w:ascii="Times New Roman" w:hAnsi="Times New Roman"/>
        </w:rPr>
        <w:t>рохлопывать предложенный ритмический рисунок и использовать это умение в танцах, передавать ритм через похлопывания и притопывания;</w:t>
      </w:r>
    </w:p>
    <w:p w:rsidR="007F602B" w:rsidRDefault="007311FE">
      <w:pPr>
        <w:jc w:val="left"/>
        <w:rPr>
          <w:rFonts w:ascii="Times New Roman" w:hAnsi="Times New Roman"/>
        </w:rPr>
      </w:pPr>
      <w:r>
        <w:rPr>
          <w:rFonts w:ascii="Times New Roman" w:hAnsi="Times New Roman"/>
        </w:rPr>
        <w:t xml:space="preserve">- коллективно исполнять простые изученные произведения на музыкальных инструментах под аккомпанемент учителя (ложки, бубен, </w:t>
      </w:r>
      <w:r>
        <w:rPr>
          <w:rFonts w:ascii="Times New Roman" w:hAnsi="Times New Roman"/>
        </w:rPr>
        <w:t>тамбурин, треугольник, металлофон, ксилофон и др.);</w:t>
      </w:r>
      <w:r>
        <w:rPr>
          <w:rFonts w:ascii="Times New Roman" w:hAnsi="Times New Roman"/>
        </w:rPr>
        <w:br/>
        <w:t>- отражать в ритмико-гимнастических и танцевальных движениях характер, темп и динамику изменяющейся музыки;</w:t>
      </w:r>
      <w:r>
        <w:rPr>
          <w:rFonts w:ascii="Times New Roman" w:hAnsi="Times New Roman"/>
        </w:rPr>
        <w:br/>
        <w:t>- держать "линию танца";</w:t>
      </w:r>
      <w:r>
        <w:rPr>
          <w:rFonts w:ascii="Times New Roman" w:hAnsi="Times New Roman"/>
        </w:rPr>
        <w:br/>
        <w:t>- выполнять синхронные ритмико-гимнастические и танцевальные движения в</w:t>
      </w:r>
      <w:r>
        <w:rPr>
          <w:rFonts w:ascii="Times New Roman" w:hAnsi="Times New Roman"/>
        </w:rPr>
        <w:t xml:space="preserve"> парах;</w:t>
      </w:r>
      <w:r>
        <w:rPr>
          <w:rFonts w:ascii="Times New Roman" w:hAnsi="Times New Roman"/>
        </w:rPr>
        <w:br/>
        <w:t>- выполнять имитационные движения (отдельные и в миниатюрах);</w:t>
      </w:r>
      <w:r>
        <w:rPr>
          <w:rFonts w:ascii="Times New Roman" w:hAnsi="Times New Roman"/>
        </w:rPr>
        <w:br/>
        <w:t>- выполнять комплексы танцевальных движений и весь изученный танец;</w:t>
      </w:r>
      <w:r>
        <w:rPr>
          <w:rFonts w:ascii="Times New Roman" w:hAnsi="Times New Roman"/>
        </w:rPr>
        <w:br/>
        <w:t>- выполнять танцевальные движения с предметами;</w:t>
      </w:r>
      <w:r>
        <w:rPr>
          <w:rFonts w:ascii="Times New Roman" w:hAnsi="Times New Roman"/>
        </w:rPr>
        <w:br/>
        <w:t>- выполнять танцевальные движения с использованием музыкальных инструм</w:t>
      </w:r>
      <w:r>
        <w:rPr>
          <w:rFonts w:ascii="Times New Roman" w:hAnsi="Times New Roman"/>
        </w:rPr>
        <w:t>ентов (ложки, бубен, погремушка, барабан и т.д.);</w:t>
      </w:r>
      <w:r>
        <w:rPr>
          <w:rFonts w:ascii="Times New Roman" w:hAnsi="Times New Roman"/>
        </w:rPr>
        <w:br/>
        <w:t>- соблюдать танцевальный этикет в процессе выступления на концертах.</w:t>
      </w:r>
    </w:p>
    <w:p w:rsidR="007F602B" w:rsidRDefault="007F602B">
      <w:pPr>
        <w:jc w:val="left"/>
        <w:rPr>
          <w:rFonts w:ascii="Times New Roman" w:hAnsi="Times New Roman"/>
        </w:rPr>
      </w:pPr>
    </w:p>
    <w:p w:rsidR="007F602B" w:rsidRDefault="007311FE">
      <w:pPr>
        <w:pStyle w:val="2"/>
        <w:rPr>
          <w:rFonts w:ascii="Times New Roman" w:hAnsi="Times New Roman"/>
        </w:rPr>
      </w:pPr>
      <w:r>
        <w:rPr>
          <w:rFonts w:ascii="Times New Roman" w:hAnsi="Times New Roman"/>
        </w:rPr>
        <w:t>4 КЛАСС</w:t>
      </w:r>
    </w:p>
    <w:p w:rsidR="007F602B" w:rsidRDefault="007311FE">
      <w:pPr>
        <w:jc w:val="left"/>
        <w:rPr>
          <w:rFonts w:ascii="Times New Roman" w:hAnsi="Times New Roman"/>
        </w:rPr>
      </w:pPr>
      <w:r>
        <w:rPr>
          <w:rFonts w:ascii="Times New Roman" w:hAnsi="Times New Roman"/>
        </w:rPr>
        <w:t>- самостоятельно</w:t>
      </w:r>
      <w:r>
        <w:rPr>
          <w:rFonts w:ascii="Times New Roman" w:hAnsi="Times New Roman"/>
          <w:b/>
        </w:rPr>
        <w:t xml:space="preserve"> </w:t>
      </w:r>
      <w:r>
        <w:rPr>
          <w:rFonts w:ascii="Times New Roman" w:hAnsi="Times New Roman"/>
        </w:rPr>
        <w:t>выполнять комплекс общеразвивающих упражнений;</w:t>
      </w:r>
    </w:p>
    <w:p w:rsidR="007F602B" w:rsidRDefault="007311FE">
      <w:pPr>
        <w:jc w:val="left"/>
        <w:rPr>
          <w:rFonts w:ascii="Times New Roman" w:hAnsi="Times New Roman"/>
        </w:rPr>
      </w:pPr>
      <w:r>
        <w:rPr>
          <w:rFonts w:ascii="Times New Roman" w:hAnsi="Times New Roman"/>
        </w:rPr>
        <w:lastRenderedPageBreak/>
        <w:t xml:space="preserve">- выполнять построения (в шахматном порядке) и перестроения (из </w:t>
      </w:r>
      <w:r>
        <w:rPr>
          <w:rFonts w:ascii="Times New Roman" w:hAnsi="Times New Roman"/>
        </w:rPr>
        <w:t>колонны по одному в колонну по четыре, из нескольких колон в несколько кругов и т.д.);</w:t>
      </w:r>
    </w:p>
    <w:p w:rsidR="007F602B" w:rsidRDefault="007311FE">
      <w:pPr>
        <w:jc w:val="left"/>
        <w:rPr>
          <w:rFonts w:ascii="Times New Roman" w:hAnsi="Times New Roman"/>
        </w:rPr>
      </w:pPr>
      <w:r>
        <w:rPr>
          <w:rFonts w:ascii="Times New Roman" w:hAnsi="Times New Roman"/>
        </w:rPr>
        <w:t xml:space="preserve">- коллективно исполнять (в ансамбле, оркестре) изученные музыкальные произведения разных по жанру (марши, пляски, лирические произведения и др.) под музыкальное </w:t>
      </w:r>
      <w:r>
        <w:rPr>
          <w:rFonts w:ascii="Times New Roman" w:hAnsi="Times New Roman"/>
        </w:rPr>
        <w:t>сопровождение, аккомпанемент и без него;</w:t>
      </w:r>
    </w:p>
    <w:p w:rsidR="007F602B" w:rsidRDefault="007311FE">
      <w:pPr>
        <w:jc w:val="left"/>
        <w:rPr>
          <w:rFonts w:ascii="Times New Roman" w:hAnsi="Times New Roman"/>
        </w:rPr>
      </w:pPr>
      <w:r>
        <w:rPr>
          <w:rFonts w:ascii="Times New Roman" w:hAnsi="Times New Roman"/>
        </w:rPr>
        <w:t>- передавать на различных детских музыкальных инструментах ритмический рисунок знакомых песен;</w:t>
      </w:r>
    </w:p>
    <w:p w:rsidR="007F602B" w:rsidRDefault="007311FE">
      <w:pPr>
        <w:jc w:val="left"/>
        <w:rPr>
          <w:rFonts w:ascii="Times New Roman" w:hAnsi="Times New Roman"/>
        </w:rPr>
      </w:pPr>
      <w:r>
        <w:rPr>
          <w:rFonts w:ascii="Times New Roman" w:hAnsi="Times New Roman"/>
        </w:rPr>
        <w:t>- использовать нотную запись для игры на детских музыкальных инструментах по смысловой опоре;</w:t>
      </w:r>
    </w:p>
    <w:p w:rsidR="007F602B" w:rsidRDefault="007311FE">
      <w:pPr>
        <w:jc w:val="left"/>
        <w:rPr>
          <w:rFonts w:ascii="Times New Roman" w:hAnsi="Times New Roman"/>
        </w:rPr>
      </w:pPr>
      <w:r>
        <w:rPr>
          <w:rFonts w:ascii="Times New Roman" w:hAnsi="Times New Roman"/>
        </w:rPr>
        <w:t>- выполнять ритмико-гимнас</w:t>
      </w:r>
      <w:r>
        <w:rPr>
          <w:rFonts w:ascii="Times New Roman" w:hAnsi="Times New Roman"/>
        </w:rPr>
        <w:t>тические упражнения с предметами и без них под музыку различного характера, темпа;</w:t>
      </w:r>
    </w:p>
    <w:p w:rsidR="007F602B" w:rsidRDefault="007311FE">
      <w:pPr>
        <w:jc w:val="left"/>
        <w:rPr>
          <w:rFonts w:ascii="Times New Roman" w:hAnsi="Times New Roman"/>
        </w:rPr>
      </w:pPr>
      <w:r>
        <w:rPr>
          <w:rFonts w:ascii="Times New Roman" w:hAnsi="Times New Roman"/>
        </w:rPr>
        <w:t>- правильно и быстро находить нужный темп ходьбы, бега в соответствии с характером и построением музыкального отрывка;</w:t>
      </w:r>
    </w:p>
    <w:p w:rsidR="007F602B" w:rsidRDefault="007311FE">
      <w:pPr>
        <w:jc w:val="left"/>
        <w:rPr>
          <w:rFonts w:ascii="Times New Roman" w:hAnsi="Times New Roman"/>
        </w:rPr>
      </w:pPr>
      <w:r>
        <w:rPr>
          <w:rFonts w:ascii="Times New Roman" w:hAnsi="Times New Roman"/>
        </w:rPr>
        <w:t xml:space="preserve">- импровизировать под музыку разного характера; </w:t>
      </w:r>
    </w:p>
    <w:p w:rsidR="007F602B" w:rsidRDefault="007311FE">
      <w:pPr>
        <w:jc w:val="left"/>
        <w:rPr>
          <w:rFonts w:ascii="Times New Roman" w:hAnsi="Times New Roman"/>
        </w:rPr>
      </w:pPr>
      <w:r>
        <w:rPr>
          <w:rFonts w:ascii="Times New Roman" w:hAnsi="Times New Roman"/>
        </w:rPr>
        <w:t>- отр</w:t>
      </w:r>
      <w:r>
        <w:rPr>
          <w:rFonts w:ascii="Times New Roman" w:hAnsi="Times New Roman"/>
        </w:rPr>
        <w:t>ажать изменением движения любые изменения в характере, темпе, метроритме, регистре звучания музыки;</w:t>
      </w:r>
    </w:p>
    <w:p w:rsidR="007F602B" w:rsidRDefault="007311FE">
      <w:pPr>
        <w:jc w:val="left"/>
        <w:rPr>
          <w:rFonts w:ascii="Times New Roman" w:hAnsi="Times New Roman"/>
        </w:rPr>
      </w:pPr>
      <w:r>
        <w:rPr>
          <w:rFonts w:ascii="Times New Roman" w:hAnsi="Times New Roman"/>
        </w:rPr>
        <w:t>- начинать и заканчивать движение или исполнение на звучащем инструменте вместе с началом и окончанием звучания музыки;</w:t>
      </w:r>
    </w:p>
    <w:p w:rsidR="007F602B" w:rsidRDefault="007311FE">
      <w:pPr>
        <w:jc w:val="left"/>
        <w:rPr>
          <w:rFonts w:ascii="Times New Roman" w:hAnsi="Times New Roman"/>
        </w:rPr>
      </w:pPr>
      <w:r>
        <w:rPr>
          <w:rFonts w:ascii="Times New Roman" w:hAnsi="Times New Roman"/>
        </w:rPr>
        <w:t>- участвовать в инсценировке песен;</w:t>
      </w:r>
    </w:p>
    <w:p w:rsidR="007F602B" w:rsidRDefault="007311FE">
      <w:pPr>
        <w:jc w:val="left"/>
        <w:rPr>
          <w:rFonts w:ascii="Times New Roman" w:hAnsi="Times New Roman"/>
        </w:rPr>
      </w:pPr>
      <w:r>
        <w:rPr>
          <w:rFonts w:ascii="Times New Roman" w:hAnsi="Times New Roman"/>
        </w:rPr>
        <w:t>- выполнять комплексы танцевальных движений и весь изученный танец;</w:t>
      </w:r>
    </w:p>
    <w:p w:rsidR="007F602B" w:rsidRDefault="007311FE">
      <w:pPr>
        <w:jc w:val="left"/>
        <w:rPr>
          <w:rFonts w:ascii="Times New Roman" w:hAnsi="Times New Roman"/>
        </w:rPr>
      </w:pPr>
      <w:r>
        <w:rPr>
          <w:rFonts w:ascii="Times New Roman" w:hAnsi="Times New Roman"/>
        </w:rPr>
        <w:t>- участвовать в различных композициях движений из разученных плясок и танцев;</w:t>
      </w:r>
    </w:p>
    <w:p w:rsidR="007F602B" w:rsidRDefault="007311FE">
      <w:pPr>
        <w:jc w:val="left"/>
        <w:rPr>
          <w:rFonts w:ascii="Times New Roman" w:hAnsi="Times New Roman"/>
        </w:rPr>
      </w:pPr>
      <w:r>
        <w:rPr>
          <w:rFonts w:ascii="Times New Roman" w:hAnsi="Times New Roman"/>
        </w:rPr>
        <w:t>- узнавать звучание общеизвестных народных плясок, популярных вальсов, отрывков из балетов;</w:t>
      </w:r>
    </w:p>
    <w:p w:rsidR="007F602B" w:rsidRDefault="007311FE">
      <w:pPr>
        <w:jc w:val="left"/>
        <w:rPr>
          <w:rFonts w:ascii="Times New Roman" w:hAnsi="Times New Roman"/>
        </w:rPr>
      </w:pPr>
      <w:r>
        <w:rPr>
          <w:rFonts w:ascii="Times New Roman" w:hAnsi="Times New Roman"/>
        </w:rPr>
        <w:t>- бережно относить</w:t>
      </w:r>
      <w:r>
        <w:rPr>
          <w:rFonts w:ascii="Times New Roman" w:hAnsi="Times New Roman"/>
        </w:rPr>
        <w:t>ся к детским музыкальным инструментам, аппаратуре, костюмам, реквизиту.</w:t>
      </w: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F602B">
      <w:pPr>
        <w:jc w:val="left"/>
        <w:rPr>
          <w:rFonts w:ascii="Times New Roman" w:hAnsi="Times New Roman"/>
        </w:rPr>
      </w:pPr>
    </w:p>
    <w:p w:rsidR="007F602B" w:rsidRDefault="007311FE">
      <w:pPr>
        <w:ind w:left="120"/>
      </w:pPr>
      <w:r>
        <w:rPr>
          <w:rFonts w:ascii="Times New Roman" w:hAnsi="Times New Roman"/>
          <w:b/>
        </w:rPr>
        <w:t xml:space="preserve">ТЕМАТИЧЕСКОЕ ПЛАНИРОВАНИЕ </w:t>
      </w:r>
    </w:p>
    <w:p w:rsidR="007F602B" w:rsidRDefault="007311FE">
      <w:pPr>
        <w:ind w:left="120"/>
      </w:pPr>
      <w:r>
        <w:t>1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2288"/>
        <w:gridCol w:w="1050"/>
        <w:gridCol w:w="1785"/>
        <w:gridCol w:w="1866"/>
        <w:gridCol w:w="2852"/>
      </w:tblGrid>
      <w:tr w:rsidR="007F602B">
        <w:trPr>
          <w:trHeight w:val="144"/>
        </w:trPr>
        <w:tc>
          <w:tcPr>
            <w:tcW w:w="50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 п/п </w:t>
            </w:r>
          </w:p>
          <w:p w:rsidR="007F602B" w:rsidRDefault="007F602B">
            <w:pPr>
              <w:ind w:left="135"/>
              <w:rPr>
                <w:sz w:val="24"/>
              </w:rPr>
            </w:pPr>
          </w:p>
        </w:tc>
        <w:tc>
          <w:tcPr>
            <w:tcW w:w="22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Наименование разделов и тем программы </w:t>
            </w:r>
          </w:p>
          <w:p w:rsidR="007F602B" w:rsidRDefault="007F602B">
            <w:pPr>
              <w:ind w:left="135"/>
              <w:rPr>
                <w:sz w:val="24"/>
              </w:rPr>
            </w:pPr>
          </w:p>
        </w:tc>
        <w:tc>
          <w:tcPr>
            <w:tcW w:w="4701"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b/>
                <w:sz w:val="24"/>
              </w:rPr>
              <w:t>Количество часов</w:t>
            </w:r>
          </w:p>
        </w:tc>
        <w:tc>
          <w:tcPr>
            <w:tcW w:w="2852"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Электронные (цифровые) образовательные ресурсы </w:t>
            </w:r>
          </w:p>
          <w:p w:rsidR="007F602B" w:rsidRDefault="007F602B">
            <w:pPr>
              <w:ind w:left="135"/>
              <w:rPr>
                <w:sz w:val="24"/>
              </w:rPr>
            </w:pPr>
          </w:p>
        </w:tc>
      </w:tr>
      <w:tr w:rsidR="007F602B">
        <w:trPr>
          <w:trHeight w:val="144"/>
        </w:trPr>
        <w:tc>
          <w:tcPr>
            <w:tcW w:w="50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2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Всего </w:t>
            </w:r>
          </w:p>
          <w:p w:rsidR="007F602B" w:rsidRDefault="007F602B">
            <w:pPr>
              <w:ind w:left="135"/>
              <w:rPr>
                <w:sz w:val="24"/>
              </w:rPr>
            </w:pP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Контрольные работы </w:t>
            </w:r>
          </w:p>
          <w:p w:rsidR="007F602B" w:rsidRDefault="007F602B">
            <w:pPr>
              <w:ind w:left="135"/>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Практические работы </w:t>
            </w:r>
          </w:p>
          <w:p w:rsidR="007F602B" w:rsidRDefault="007F602B">
            <w:pPr>
              <w:ind w:left="135"/>
              <w:rPr>
                <w:sz w:val="24"/>
              </w:rPr>
            </w:pPr>
          </w:p>
        </w:tc>
        <w:tc>
          <w:tcPr>
            <w:tcW w:w="2852"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1</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t>Введение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1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8" w:history="1">
              <w:r>
                <w:rPr>
                  <w:rStyle w:val="af5"/>
                  <w:rFonts w:ascii="Arial" w:hAnsi="Arial"/>
                  <w:sz w:val="24"/>
                </w:rPr>
                <w:t>http://fcior.edu.ru/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2</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9" w:history="1">
              <w:r>
                <w:rPr>
                  <w:rStyle w:val="af5"/>
                  <w:rFonts w:ascii="Arial" w:hAnsi="Arial"/>
                  <w:sz w:val="24"/>
                </w:rPr>
                <w:t>http://school-collection.edu.ru/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3</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hyperlink r:id="rId10" w:history="1">
              <w:r>
                <w:rPr>
                  <w:rStyle w:val="af5"/>
                  <w:rFonts w:ascii="Arial" w:hAnsi="Arial"/>
                  <w:sz w:val="24"/>
                </w:rPr>
                <w:t>https://urok.1sept.ru/</w:t>
              </w:r>
            </w:hyperlink>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4</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6</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1" w:history="1">
              <w:r>
                <w:rPr>
                  <w:rStyle w:val="af5"/>
                  <w:rFonts w:ascii="Arial" w:hAnsi="Arial"/>
                  <w:sz w:val="24"/>
                </w:rPr>
                <w:t>http://www.muzped.net/</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5</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танцевальные </w:t>
            </w:r>
            <w:r>
              <w:rPr>
                <w:rFonts w:ascii="Times New Roman" w:hAnsi="Times New Roman"/>
                <w:sz w:val="24"/>
              </w:rPr>
              <w:lastRenderedPageBreak/>
              <w:t>движения.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lastRenderedPageBreak/>
              <w:t>9</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2" w:history="1">
              <w:r>
                <w:rPr>
                  <w:rStyle w:val="af5"/>
                  <w:rFonts w:ascii="Arial" w:hAnsi="Arial"/>
                  <w:sz w:val="24"/>
                </w:rPr>
                <w:t>https://www.art-teachers.ru/</w:t>
              </w:r>
            </w:hyperlink>
            <w:r>
              <w:rPr>
                <w:rFonts w:ascii="Arial" w:hAnsi="Arial"/>
                <w:color w:val="222222"/>
                <w:sz w:val="24"/>
              </w:rPr>
              <w:t> </w:t>
            </w:r>
          </w:p>
        </w:tc>
      </w:tr>
      <w:tr w:rsidR="007F602B">
        <w:trPr>
          <w:trHeight w:val="144"/>
        </w:trPr>
        <w:tc>
          <w:tcPr>
            <w:tcW w:w="2793"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lastRenderedPageBreak/>
              <w:t>ОБЩЕЕ КОЛИЧЕСТВО ЧАСОВ ПО ПРОГРАММЕ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34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rPr>
                <w:sz w:val="24"/>
              </w:rPr>
            </w:pPr>
          </w:p>
        </w:tc>
      </w:tr>
    </w:tbl>
    <w:p w:rsidR="007F602B" w:rsidRDefault="007F602B">
      <w:pPr>
        <w:jc w:val="left"/>
        <w:rPr>
          <w:rFonts w:ascii="Times New Roman" w:hAnsi="Times New Roman"/>
        </w:rPr>
      </w:pPr>
    </w:p>
    <w:p w:rsidR="007F602B" w:rsidRDefault="007F602B">
      <w:pPr>
        <w:ind w:left="120"/>
      </w:pPr>
    </w:p>
    <w:p w:rsidR="007F602B" w:rsidRDefault="007311FE">
      <w:pPr>
        <w:ind w:left="120"/>
      </w:pPr>
      <w:r>
        <w:t>1 дополнительный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2288"/>
        <w:gridCol w:w="1050"/>
        <w:gridCol w:w="1785"/>
        <w:gridCol w:w="1866"/>
        <w:gridCol w:w="2852"/>
      </w:tblGrid>
      <w:tr w:rsidR="007F602B">
        <w:trPr>
          <w:trHeight w:val="144"/>
        </w:trPr>
        <w:tc>
          <w:tcPr>
            <w:tcW w:w="50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 п/п </w:t>
            </w:r>
          </w:p>
          <w:p w:rsidR="007F602B" w:rsidRDefault="007F602B">
            <w:pPr>
              <w:ind w:left="135"/>
              <w:rPr>
                <w:sz w:val="24"/>
              </w:rPr>
            </w:pPr>
          </w:p>
        </w:tc>
        <w:tc>
          <w:tcPr>
            <w:tcW w:w="22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Наименование разделов и тем программы </w:t>
            </w:r>
          </w:p>
          <w:p w:rsidR="007F602B" w:rsidRDefault="007F602B">
            <w:pPr>
              <w:ind w:left="135"/>
              <w:rPr>
                <w:sz w:val="24"/>
              </w:rPr>
            </w:pPr>
          </w:p>
        </w:tc>
        <w:tc>
          <w:tcPr>
            <w:tcW w:w="4701"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b/>
                <w:sz w:val="24"/>
              </w:rPr>
              <w:t>Количество часов</w:t>
            </w:r>
          </w:p>
        </w:tc>
        <w:tc>
          <w:tcPr>
            <w:tcW w:w="2852"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Электронные (цифровые) образовательные ресурсы </w:t>
            </w:r>
          </w:p>
          <w:p w:rsidR="007F602B" w:rsidRDefault="007F602B">
            <w:pPr>
              <w:ind w:left="135"/>
              <w:rPr>
                <w:sz w:val="24"/>
              </w:rPr>
            </w:pPr>
          </w:p>
        </w:tc>
      </w:tr>
      <w:tr w:rsidR="007F602B">
        <w:trPr>
          <w:trHeight w:val="144"/>
        </w:trPr>
        <w:tc>
          <w:tcPr>
            <w:tcW w:w="50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2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Всего </w:t>
            </w:r>
          </w:p>
          <w:p w:rsidR="007F602B" w:rsidRDefault="007F602B">
            <w:pPr>
              <w:ind w:left="135"/>
              <w:rPr>
                <w:sz w:val="24"/>
              </w:rPr>
            </w:pP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Контрольные работы </w:t>
            </w:r>
          </w:p>
          <w:p w:rsidR="007F602B" w:rsidRDefault="007F602B">
            <w:pPr>
              <w:ind w:left="135"/>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Практические работы </w:t>
            </w:r>
          </w:p>
          <w:p w:rsidR="007F602B" w:rsidRDefault="007F602B">
            <w:pPr>
              <w:ind w:left="135"/>
              <w:rPr>
                <w:sz w:val="24"/>
              </w:rPr>
            </w:pPr>
          </w:p>
        </w:tc>
        <w:tc>
          <w:tcPr>
            <w:tcW w:w="2852"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1</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t>Введение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1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3" w:history="1">
              <w:r>
                <w:rPr>
                  <w:rStyle w:val="af5"/>
                  <w:rFonts w:ascii="Arial" w:hAnsi="Arial"/>
                  <w:sz w:val="24"/>
                </w:rPr>
                <w:t>http://fcior.edu.ru/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2</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4" w:history="1">
              <w:r>
                <w:rPr>
                  <w:rStyle w:val="af5"/>
                  <w:rFonts w:ascii="Arial" w:hAnsi="Arial"/>
                  <w:sz w:val="24"/>
                </w:rPr>
                <w:t>http://school-collection.edu.ru/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3</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hyperlink r:id="rId15" w:history="1">
              <w:r>
                <w:rPr>
                  <w:rStyle w:val="af5"/>
                  <w:rFonts w:ascii="Arial" w:hAnsi="Arial"/>
                  <w:sz w:val="24"/>
                </w:rPr>
                <w:t>https://urok.1sept.ru/</w:t>
              </w:r>
            </w:hyperlink>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4</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Игры под музыку, импровизация движений на </w:t>
            </w:r>
            <w:r>
              <w:rPr>
                <w:rFonts w:ascii="Times New Roman" w:hAnsi="Times New Roman"/>
                <w:color w:val="00000A"/>
                <w:sz w:val="24"/>
              </w:rPr>
              <w:t>музыкальные темы.</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6</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6" w:history="1">
              <w:r>
                <w:rPr>
                  <w:rStyle w:val="af5"/>
                  <w:rFonts w:ascii="Arial" w:hAnsi="Arial"/>
                  <w:sz w:val="24"/>
                </w:rPr>
                <w:t>http://www.muzped.net/</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5</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танцевальные </w:t>
            </w:r>
            <w:r>
              <w:rPr>
                <w:rFonts w:ascii="Times New Roman" w:hAnsi="Times New Roman"/>
                <w:sz w:val="24"/>
              </w:rPr>
              <w:lastRenderedPageBreak/>
              <w:t>движения.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lastRenderedPageBreak/>
              <w:t>9</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7" w:history="1">
              <w:r>
                <w:rPr>
                  <w:rStyle w:val="af5"/>
                  <w:rFonts w:ascii="Arial" w:hAnsi="Arial"/>
                  <w:sz w:val="24"/>
                </w:rPr>
                <w:t>https://www.art-teachers.ru/</w:t>
              </w:r>
            </w:hyperlink>
            <w:r>
              <w:rPr>
                <w:rFonts w:ascii="Arial" w:hAnsi="Arial"/>
                <w:color w:val="222222"/>
                <w:sz w:val="24"/>
              </w:rPr>
              <w:t> </w:t>
            </w:r>
          </w:p>
        </w:tc>
      </w:tr>
      <w:tr w:rsidR="007F602B">
        <w:trPr>
          <w:trHeight w:val="144"/>
        </w:trPr>
        <w:tc>
          <w:tcPr>
            <w:tcW w:w="2793"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lastRenderedPageBreak/>
              <w:t>ОБЩЕЕ КОЛИЧЕСТВО ЧАСОВ ПО ПРОГРАММЕ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34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rPr>
                <w:sz w:val="24"/>
              </w:rPr>
            </w:pPr>
          </w:p>
        </w:tc>
      </w:tr>
    </w:tbl>
    <w:p w:rsidR="007F602B" w:rsidRDefault="007F602B">
      <w:pPr>
        <w:ind w:left="120"/>
      </w:pPr>
    </w:p>
    <w:p w:rsidR="007F602B" w:rsidRDefault="007F602B">
      <w:pPr>
        <w:ind w:left="120"/>
      </w:pPr>
    </w:p>
    <w:p w:rsidR="007F602B" w:rsidRDefault="007F602B">
      <w:pPr>
        <w:ind w:left="120"/>
      </w:pPr>
    </w:p>
    <w:p w:rsidR="007F602B" w:rsidRDefault="007311FE">
      <w:pPr>
        <w:ind w:left="120"/>
      </w:pPr>
      <w:r>
        <w:t>2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2288"/>
        <w:gridCol w:w="1050"/>
        <w:gridCol w:w="1785"/>
        <w:gridCol w:w="1866"/>
        <w:gridCol w:w="2852"/>
      </w:tblGrid>
      <w:tr w:rsidR="007F602B">
        <w:trPr>
          <w:trHeight w:val="144"/>
        </w:trPr>
        <w:tc>
          <w:tcPr>
            <w:tcW w:w="50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 п/п </w:t>
            </w:r>
          </w:p>
          <w:p w:rsidR="007F602B" w:rsidRDefault="007F602B">
            <w:pPr>
              <w:ind w:left="135"/>
              <w:rPr>
                <w:sz w:val="24"/>
              </w:rPr>
            </w:pPr>
          </w:p>
        </w:tc>
        <w:tc>
          <w:tcPr>
            <w:tcW w:w="22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Наименование разделов и тем программы </w:t>
            </w:r>
          </w:p>
          <w:p w:rsidR="007F602B" w:rsidRDefault="007F602B">
            <w:pPr>
              <w:ind w:left="135"/>
              <w:rPr>
                <w:sz w:val="24"/>
              </w:rPr>
            </w:pPr>
          </w:p>
        </w:tc>
        <w:tc>
          <w:tcPr>
            <w:tcW w:w="4701"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b/>
                <w:sz w:val="24"/>
              </w:rPr>
              <w:t>Количество часов</w:t>
            </w:r>
          </w:p>
        </w:tc>
        <w:tc>
          <w:tcPr>
            <w:tcW w:w="2852"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Электронные (цифровые) образовательные ресурсы </w:t>
            </w:r>
          </w:p>
          <w:p w:rsidR="007F602B" w:rsidRDefault="007F602B">
            <w:pPr>
              <w:ind w:left="135"/>
              <w:rPr>
                <w:sz w:val="24"/>
              </w:rPr>
            </w:pPr>
          </w:p>
        </w:tc>
      </w:tr>
      <w:tr w:rsidR="007F602B">
        <w:trPr>
          <w:trHeight w:val="144"/>
        </w:trPr>
        <w:tc>
          <w:tcPr>
            <w:tcW w:w="50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2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Всего </w:t>
            </w:r>
          </w:p>
          <w:p w:rsidR="007F602B" w:rsidRDefault="007F602B">
            <w:pPr>
              <w:ind w:left="135"/>
              <w:rPr>
                <w:sz w:val="24"/>
              </w:rPr>
            </w:pP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Контрольные работы </w:t>
            </w:r>
          </w:p>
          <w:p w:rsidR="007F602B" w:rsidRDefault="007F602B">
            <w:pPr>
              <w:ind w:left="135"/>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Практические работы </w:t>
            </w:r>
          </w:p>
          <w:p w:rsidR="007F602B" w:rsidRDefault="007F602B">
            <w:pPr>
              <w:ind w:left="135"/>
              <w:rPr>
                <w:sz w:val="24"/>
              </w:rPr>
            </w:pPr>
          </w:p>
        </w:tc>
        <w:tc>
          <w:tcPr>
            <w:tcW w:w="2852"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1</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t>Введение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1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8" w:history="1">
              <w:r>
                <w:rPr>
                  <w:rStyle w:val="af5"/>
                  <w:rFonts w:ascii="Arial" w:hAnsi="Arial"/>
                  <w:sz w:val="24"/>
                </w:rPr>
                <w:t>http://fcior.edu.ru/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2</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19" w:history="1">
              <w:r>
                <w:rPr>
                  <w:rStyle w:val="af5"/>
                  <w:rFonts w:ascii="Arial" w:hAnsi="Arial"/>
                  <w:sz w:val="24"/>
                </w:rPr>
                <w:t>http://school-collection.edu.ru/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3</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hyperlink r:id="rId20" w:history="1">
              <w:r>
                <w:rPr>
                  <w:rStyle w:val="af5"/>
                  <w:rFonts w:ascii="Arial" w:hAnsi="Arial"/>
                  <w:sz w:val="24"/>
                </w:rPr>
                <w:t>https://urok.1sept.ru/</w:t>
              </w:r>
            </w:hyperlink>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4</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6</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1" w:history="1">
              <w:r>
                <w:rPr>
                  <w:rStyle w:val="af5"/>
                  <w:rFonts w:ascii="Arial" w:hAnsi="Arial"/>
                  <w:sz w:val="24"/>
                </w:rPr>
                <w:t>http://www.muzped.net/</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5</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lastRenderedPageBreak/>
              <w:t>танцевальные движения.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lastRenderedPageBreak/>
              <w:t>9</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2" w:history="1">
              <w:r>
                <w:rPr>
                  <w:rStyle w:val="af5"/>
                  <w:rFonts w:ascii="Arial" w:hAnsi="Arial"/>
                  <w:sz w:val="24"/>
                </w:rPr>
                <w:t>https://www.art-teachers.ru/</w:t>
              </w:r>
            </w:hyperlink>
            <w:r>
              <w:rPr>
                <w:rFonts w:ascii="Arial" w:hAnsi="Arial"/>
                <w:color w:val="222222"/>
                <w:sz w:val="24"/>
              </w:rPr>
              <w:t> </w:t>
            </w:r>
          </w:p>
        </w:tc>
      </w:tr>
      <w:tr w:rsidR="007F602B">
        <w:trPr>
          <w:trHeight w:val="144"/>
        </w:trPr>
        <w:tc>
          <w:tcPr>
            <w:tcW w:w="2793"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lastRenderedPageBreak/>
              <w:t>ОБЩЕЕ КОЛИЧЕСТВО ЧАСОВ ПО ПРОГРАММЕ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34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rPr>
                <w:sz w:val="24"/>
              </w:rPr>
            </w:pPr>
          </w:p>
        </w:tc>
      </w:tr>
    </w:tbl>
    <w:p w:rsidR="007F602B" w:rsidRDefault="007F602B">
      <w:pPr>
        <w:ind w:left="120"/>
      </w:pPr>
    </w:p>
    <w:p w:rsidR="007F602B" w:rsidRDefault="007F602B">
      <w:pPr>
        <w:ind w:left="120"/>
      </w:pPr>
    </w:p>
    <w:p w:rsidR="007F602B" w:rsidRDefault="007F602B">
      <w:pPr>
        <w:ind w:left="120"/>
      </w:pPr>
    </w:p>
    <w:p w:rsidR="007F602B" w:rsidRDefault="007311FE">
      <w:pPr>
        <w:ind w:left="120"/>
      </w:pPr>
      <w:r>
        <w:t>3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2288"/>
        <w:gridCol w:w="1050"/>
        <w:gridCol w:w="1785"/>
        <w:gridCol w:w="1866"/>
        <w:gridCol w:w="2852"/>
      </w:tblGrid>
      <w:tr w:rsidR="007F602B">
        <w:trPr>
          <w:trHeight w:val="144"/>
        </w:trPr>
        <w:tc>
          <w:tcPr>
            <w:tcW w:w="50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 п/п </w:t>
            </w:r>
          </w:p>
          <w:p w:rsidR="007F602B" w:rsidRDefault="007F602B">
            <w:pPr>
              <w:ind w:left="135"/>
              <w:rPr>
                <w:sz w:val="24"/>
              </w:rPr>
            </w:pPr>
          </w:p>
        </w:tc>
        <w:tc>
          <w:tcPr>
            <w:tcW w:w="22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Наименование разделов и тем программы </w:t>
            </w:r>
          </w:p>
          <w:p w:rsidR="007F602B" w:rsidRDefault="007F602B">
            <w:pPr>
              <w:ind w:left="135"/>
              <w:rPr>
                <w:sz w:val="24"/>
              </w:rPr>
            </w:pPr>
          </w:p>
        </w:tc>
        <w:tc>
          <w:tcPr>
            <w:tcW w:w="4701"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b/>
                <w:sz w:val="24"/>
              </w:rPr>
              <w:t>Количество часов</w:t>
            </w:r>
          </w:p>
        </w:tc>
        <w:tc>
          <w:tcPr>
            <w:tcW w:w="2852"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Электронные (цифровые) образовательные ресурсы </w:t>
            </w:r>
          </w:p>
          <w:p w:rsidR="007F602B" w:rsidRDefault="007F602B">
            <w:pPr>
              <w:ind w:left="135"/>
              <w:rPr>
                <w:sz w:val="24"/>
              </w:rPr>
            </w:pPr>
          </w:p>
        </w:tc>
      </w:tr>
      <w:tr w:rsidR="007F602B">
        <w:trPr>
          <w:trHeight w:val="144"/>
        </w:trPr>
        <w:tc>
          <w:tcPr>
            <w:tcW w:w="50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2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Всего </w:t>
            </w:r>
          </w:p>
          <w:p w:rsidR="007F602B" w:rsidRDefault="007F602B">
            <w:pPr>
              <w:ind w:left="135"/>
              <w:rPr>
                <w:sz w:val="24"/>
              </w:rPr>
            </w:pP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Контрольные работы </w:t>
            </w:r>
          </w:p>
          <w:p w:rsidR="007F602B" w:rsidRDefault="007F602B">
            <w:pPr>
              <w:ind w:left="135"/>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Практические</w:t>
            </w:r>
            <w:r>
              <w:rPr>
                <w:rFonts w:ascii="Times New Roman" w:hAnsi="Times New Roman"/>
                <w:b/>
                <w:sz w:val="24"/>
              </w:rPr>
              <w:t xml:space="preserve"> работы </w:t>
            </w:r>
          </w:p>
          <w:p w:rsidR="007F602B" w:rsidRDefault="007F602B">
            <w:pPr>
              <w:ind w:left="135"/>
              <w:rPr>
                <w:sz w:val="24"/>
              </w:rPr>
            </w:pPr>
          </w:p>
        </w:tc>
        <w:tc>
          <w:tcPr>
            <w:tcW w:w="2852"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1</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t>Введение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1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3" w:history="1">
              <w:r>
                <w:rPr>
                  <w:rStyle w:val="af5"/>
                  <w:rFonts w:ascii="Arial" w:hAnsi="Arial"/>
                  <w:sz w:val="24"/>
                </w:rPr>
                <w:t>http://fcior.edu.ru/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2</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4" w:history="1">
              <w:r>
                <w:rPr>
                  <w:rStyle w:val="af5"/>
                  <w:rFonts w:ascii="Arial" w:hAnsi="Arial"/>
                  <w:sz w:val="24"/>
                </w:rPr>
                <w:t>http://school-collection.edu.ru/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3</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w:t>
            </w:r>
            <w:r>
              <w:rPr>
                <w:rFonts w:ascii="Times New Roman" w:hAnsi="Times New Roman"/>
                <w:color w:val="00000A"/>
                <w:sz w:val="24"/>
              </w:rPr>
              <w:t>музыкальными инструментами</w:t>
            </w:r>
            <w:r>
              <w:rPr>
                <w:rFonts w:ascii="Times New Roman" w:hAnsi="Times New Roman"/>
                <w:sz w:val="24"/>
              </w:rPr>
              <w:t>.</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hyperlink r:id="rId25" w:history="1">
              <w:r>
                <w:rPr>
                  <w:rStyle w:val="af5"/>
                  <w:rFonts w:ascii="Arial" w:hAnsi="Arial"/>
                  <w:sz w:val="24"/>
                </w:rPr>
                <w:t>https://urok.1sept.ru/</w:t>
              </w:r>
            </w:hyperlink>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4</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6</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6" w:history="1">
              <w:r>
                <w:rPr>
                  <w:rStyle w:val="af5"/>
                  <w:rFonts w:ascii="Arial" w:hAnsi="Arial"/>
                  <w:sz w:val="24"/>
                </w:rPr>
                <w:t>http://www.muzped.net/</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5</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w:t>
            </w:r>
            <w:r>
              <w:rPr>
                <w:rFonts w:ascii="Times New Roman" w:hAnsi="Times New Roman"/>
                <w:sz w:val="24"/>
              </w:rPr>
              <w:lastRenderedPageBreak/>
              <w:t xml:space="preserve">современные </w:t>
            </w:r>
            <w:r>
              <w:rPr>
                <w:rFonts w:ascii="Times New Roman" w:hAnsi="Times New Roman"/>
                <w:sz w:val="24"/>
              </w:rPr>
              <w:t>танцевальные движения.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lastRenderedPageBreak/>
              <w:t>9</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7" w:history="1">
              <w:r>
                <w:rPr>
                  <w:rStyle w:val="af5"/>
                  <w:rFonts w:ascii="Arial" w:hAnsi="Arial"/>
                  <w:sz w:val="24"/>
                </w:rPr>
                <w:t>https://www.art-</w:t>
              </w:r>
              <w:r>
                <w:rPr>
                  <w:rStyle w:val="af5"/>
                  <w:rFonts w:ascii="Arial" w:hAnsi="Arial"/>
                  <w:sz w:val="24"/>
                </w:rPr>
                <w:lastRenderedPageBreak/>
                <w:t>teachers.ru/</w:t>
              </w:r>
            </w:hyperlink>
            <w:r>
              <w:rPr>
                <w:rFonts w:ascii="Arial" w:hAnsi="Arial"/>
                <w:color w:val="222222"/>
                <w:sz w:val="24"/>
              </w:rPr>
              <w:t> </w:t>
            </w:r>
          </w:p>
        </w:tc>
      </w:tr>
      <w:tr w:rsidR="007F602B">
        <w:trPr>
          <w:trHeight w:val="144"/>
        </w:trPr>
        <w:tc>
          <w:tcPr>
            <w:tcW w:w="2793"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lastRenderedPageBreak/>
              <w:t>ОБЩЕЕ КОЛИЧЕСТВО ЧАСОВ ПО ПРОГРАММЕ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34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rPr>
                <w:sz w:val="24"/>
              </w:rPr>
            </w:pPr>
          </w:p>
        </w:tc>
      </w:tr>
    </w:tbl>
    <w:p w:rsidR="007F602B" w:rsidRDefault="007F602B">
      <w:pPr>
        <w:ind w:left="120"/>
      </w:pPr>
    </w:p>
    <w:p w:rsidR="007F602B" w:rsidRDefault="007F602B">
      <w:pPr>
        <w:ind w:left="120"/>
      </w:pPr>
    </w:p>
    <w:p w:rsidR="007F602B" w:rsidRDefault="007F602B">
      <w:pPr>
        <w:ind w:left="120"/>
      </w:pPr>
    </w:p>
    <w:p w:rsidR="007F602B" w:rsidRDefault="007311FE">
      <w:pPr>
        <w:ind w:left="120"/>
      </w:pPr>
      <w:r>
        <w:t>4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
        <w:gridCol w:w="2288"/>
        <w:gridCol w:w="1050"/>
        <w:gridCol w:w="1785"/>
        <w:gridCol w:w="1866"/>
        <w:gridCol w:w="2852"/>
      </w:tblGrid>
      <w:tr w:rsidR="007F602B">
        <w:trPr>
          <w:trHeight w:val="144"/>
        </w:trPr>
        <w:tc>
          <w:tcPr>
            <w:tcW w:w="50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 п/п </w:t>
            </w:r>
          </w:p>
          <w:p w:rsidR="007F602B" w:rsidRDefault="007F602B">
            <w:pPr>
              <w:ind w:left="135"/>
              <w:rPr>
                <w:sz w:val="24"/>
              </w:rPr>
            </w:pPr>
          </w:p>
        </w:tc>
        <w:tc>
          <w:tcPr>
            <w:tcW w:w="22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Наименование разделов и тем программы </w:t>
            </w:r>
          </w:p>
          <w:p w:rsidR="007F602B" w:rsidRDefault="007F602B">
            <w:pPr>
              <w:ind w:left="135"/>
              <w:rPr>
                <w:sz w:val="24"/>
              </w:rPr>
            </w:pPr>
          </w:p>
        </w:tc>
        <w:tc>
          <w:tcPr>
            <w:tcW w:w="4701"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b/>
                <w:sz w:val="24"/>
              </w:rPr>
              <w:t>Количество часов</w:t>
            </w:r>
          </w:p>
        </w:tc>
        <w:tc>
          <w:tcPr>
            <w:tcW w:w="2852"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Электронные (цифровые) </w:t>
            </w:r>
            <w:r>
              <w:rPr>
                <w:rFonts w:ascii="Times New Roman" w:hAnsi="Times New Roman"/>
                <w:b/>
                <w:sz w:val="24"/>
              </w:rPr>
              <w:t xml:space="preserve">образовательные ресурсы </w:t>
            </w:r>
          </w:p>
          <w:p w:rsidR="007F602B" w:rsidRDefault="007F602B">
            <w:pPr>
              <w:ind w:left="135"/>
              <w:rPr>
                <w:sz w:val="24"/>
              </w:rPr>
            </w:pPr>
          </w:p>
        </w:tc>
      </w:tr>
      <w:tr w:rsidR="007F602B">
        <w:trPr>
          <w:trHeight w:val="144"/>
        </w:trPr>
        <w:tc>
          <w:tcPr>
            <w:tcW w:w="50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2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Всего </w:t>
            </w:r>
          </w:p>
          <w:p w:rsidR="007F602B" w:rsidRDefault="007F602B">
            <w:pPr>
              <w:ind w:left="135"/>
              <w:rPr>
                <w:sz w:val="24"/>
              </w:rPr>
            </w:pP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Контрольные работы </w:t>
            </w:r>
          </w:p>
          <w:p w:rsidR="007F602B" w:rsidRDefault="007F602B">
            <w:pPr>
              <w:ind w:left="135"/>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b/>
                <w:sz w:val="24"/>
              </w:rPr>
              <w:t xml:space="preserve">Практические работы </w:t>
            </w:r>
          </w:p>
          <w:p w:rsidR="007F602B" w:rsidRDefault="007F602B">
            <w:pPr>
              <w:ind w:left="135"/>
              <w:rPr>
                <w:sz w:val="24"/>
              </w:rPr>
            </w:pPr>
          </w:p>
        </w:tc>
        <w:tc>
          <w:tcPr>
            <w:tcW w:w="2852"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1</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t>Введение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1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8" w:history="1">
              <w:r>
                <w:rPr>
                  <w:rStyle w:val="af5"/>
                  <w:rFonts w:ascii="Arial" w:hAnsi="Arial"/>
                  <w:sz w:val="24"/>
                </w:rPr>
                <w:t>http://fcior.edu.ru/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2</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29" w:history="1">
              <w:r>
                <w:rPr>
                  <w:rStyle w:val="af5"/>
                  <w:rFonts w:ascii="Arial" w:hAnsi="Arial"/>
                  <w:sz w:val="24"/>
                </w:rPr>
                <w:t>http://school-collection.edu.ru/</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3</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9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hyperlink r:id="rId30" w:history="1">
              <w:r>
                <w:rPr>
                  <w:rStyle w:val="af5"/>
                  <w:rFonts w:ascii="Arial" w:hAnsi="Arial"/>
                  <w:sz w:val="24"/>
                </w:rPr>
                <w:t>https://urok.1sept.ru/</w:t>
              </w:r>
            </w:hyperlink>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4</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6</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31" w:history="1">
              <w:r>
                <w:rPr>
                  <w:rStyle w:val="af5"/>
                  <w:rFonts w:ascii="Arial" w:hAnsi="Arial"/>
                  <w:sz w:val="24"/>
                </w:rPr>
                <w:t>http://www.muzped.net/</w:t>
              </w:r>
            </w:hyperlink>
            <w:r>
              <w:rPr>
                <w:rFonts w:ascii="Arial" w:hAnsi="Arial"/>
                <w:color w:val="222222"/>
                <w:sz w:val="24"/>
              </w:rPr>
              <w:t> </w:t>
            </w:r>
          </w:p>
        </w:tc>
      </w:tr>
      <w:tr w:rsidR="007F602B">
        <w:trPr>
          <w:trHeight w:val="144"/>
        </w:trPr>
        <w:tc>
          <w:tcPr>
            <w:tcW w:w="50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lastRenderedPageBreak/>
              <w:t>5</w:t>
            </w:r>
          </w:p>
        </w:tc>
        <w:tc>
          <w:tcPr>
            <w:tcW w:w="22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9</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rPr>
                <w:sz w:val="24"/>
              </w:rPr>
            </w:pP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24"/>
              </w:rPr>
            </w:pPr>
            <w:hyperlink r:id="rId32" w:history="1">
              <w:r>
                <w:rPr>
                  <w:rStyle w:val="af5"/>
                  <w:rFonts w:ascii="Arial" w:hAnsi="Arial"/>
                  <w:sz w:val="24"/>
                </w:rPr>
                <w:t>https://www.art-teachers.ru/</w:t>
              </w:r>
            </w:hyperlink>
            <w:r>
              <w:rPr>
                <w:rFonts w:ascii="Arial" w:hAnsi="Arial"/>
                <w:color w:val="222222"/>
                <w:sz w:val="24"/>
              </w:rPr>
              <w:t> </w:t>
            </w:r>
          </w:p>
        </w:tc>
      </w:tr>
      <w:tr w:rsidR="007F602B">
        <w:trPr>
          <w:trHeight w:val="144"/>
        </w:trPr>
        <w:tc>
          <w:tcPr>
            <w:tcW w:w="2793"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rFonts w:ascii="Times New Roman" w:hAnsi="Times New Roman"/>
                <w:sz w:val="24"/>
              </w:rPr>
              <w:t>ОБЩЕЕ КОЛИЧЕСТВО ЧАСОВ ПО ПРОГРАММЕ</w:t>
            </w:r>
          </w:p>
        </w:tc>
        <w:tc>
          <w:tcPr>
            <w:tcW w:w="105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34 </w:t>
            </w:r>
          </w:p>
        </w:tc>
        <w:tc>
          <w:tcPr>
            <w:tcW w:w="178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186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rPr>
                <w:sz w:val="24"/>
              </w:rPr>
            </w:pPr>
            <w:r>
              <w:rPr>
                <w:rFonts w:ascii="Times New Roman" w:hAnsi="Times New Roman"/>
                <w:sz w:val="24"/>
              </w:rPr>
              <w:t xml:space="preserve"> 0 </w:t>
            </w:r>
          </w:p>
        </w:tc>
        <w:tc>
          <w:tcPr>
            <w:tcW w:w="285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rPr>
                <w:sz w:val="24"/>
              </w:rPr>
            </w:pPr>
          </w:p>
        </w:tc>
      </w:tr>
    </w:tbl>
    <w:p w:rsidR="007F602B" w:rsidRDefault="007F602B">
      <w:pPr>
        <w:ind w:left="120"/>
      </w:pPr>
    </w:p>
    <w:p w:rsidR="007F602B" w:rsidRDefault="007F602B">
      <w:pPr>
        <w:ind w:left="120"/>
      </w:pPr>
    </w:p>
    <w:p w:rsidR="007F602B" w:rsidRDefault="007F602B">
      <w:pPr>
        <w:ind w:left="120"/>
      </w:pPr>
    </w:p>
    <w:p w:rsidR="007F602B" w:rsidRDefault="007311FE">
      <w:pPr>
        <w:ind w:left="120"/>
      </w:pPr>
      <w:r>
        <w:rPr>
          <w:rFonts w:ascii="Times New Roman" w:hAnsi="Times New Roman"/>
          <w:b/>
        </w:rPr>
        <w:t xml:space="preserve">ПОУРОЧНОЕ ПЛАНИРОВАНИЕ </w:t>
      </w:r>
    </w:p>
    <w:p w:rsidR="007F602B" w:rsidRDefault="007311FE">
      <w:pPr>
        <w:ind w:left="120"/>
      </w:pPr>
      <w:r>
        <w:t>1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5"/>
        <w:gridCol w:w="4370"/>
        <w:gridCol w:w="1196"/>
        <w:gridCol w:w="1814"/>
        <w:gridCol w:w="1882"/>
        <w:gridCol w:w="1327"/>
        <w:gridCol w:w="2188"/>
      </w:tblGrid>
      <w:tr w:rsidR="007F602B">
        <w:trPr>
          <w:trHeight w:val="144"/>
        </w:trPr>
        <w:tc>
          <w:tcPr>
            <w:tcW w:w="105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 п/п </w:t>
            </w:r>
          </w:p>
          <w:p w:rsidR="007F602B" w:rsidRDefault="007F602B">
            <w:pPr>
              <w:ind w:left="135"/>
            </w:pPr>
          </w:p>
        </w:tc>
        <w:tc>
          <w:tcPr>
            <w:tcW w:w="4370"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Тема урока </w:t>
            </w:r>
          </w:p>
          <w:p w:rsidR="007F602B" w:rsidRDefault="007F602B">
            <w:pPr>
              <w:ind w:left="135"/>
            </w:pPr>
          </w:p>
        </w:tc>
        <w:tc>
          <w:tcPr>
            <w:tcW w:w="4892"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b/>
                <w:sz w:val="24"/>
              </w:rPr>
              <w:t>Количество часов</w:t>
            </w:r>
          </w:p>
        </w:tc>
        <w:tc>
          <w:tcPr>
            <w:tcW w:w="1327"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Дата изучения </w:t>
            </w:r>
          </w:p>
          <w:p w:rsidR="007F602B" w:rsidRDefault="007F602B">
            <w:pPr>
              <w:ind w:left="135"/>
            </w:pPr>
          </w:p>
        </w:tc>
        <w:tc>
          <w:tcPr>
            <w:tcW w:w="21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Электронные цифровые образовательные ресурсы </w:t>
            </w:r>
          </w:p>
          <w:p w:rsidR="007F602B" w:rsidRDefault="007F602B">
            <w:pPr>
              <w:ind w:left="135"/>
            </w:pPr>
          </w:p>
        </w:tc>
      </w:tr>
      <w:tr w:rsidR="007F602B">
        <w:trPr>
          <w:trHeight w:val="144"/>
        </w:trPr>
        <w:tc>
          <w:tcPr>
            <w:tcW w:w="105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4370"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Всего </w:t>
            </w:r>
          </w:p>
          <w:p w:rsidR="007F602B" w:rsidRDefault="007F602B">
            <w:pPr>
              <w:ind w:left="135"/>
            </w:pP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Контрольные работы </w:t>
            </w:r>
          </w:p>
          <w:p w:rsidR="007F602B" w:rsidRDefault="007F602B">
            <w:pPr>
              <w:ind w:left="135"/>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Практические работы </w:t>
            </w:r>
          </w:p>
          <w:p w:rsidR="007F602B" w:rsidRDefault="007F602B">
            <w:pPr>
              <w:ind w:left="135"/>
            </w:pPr>
          </w:p>
        </w:tc>
        <w:tc>
          <w:tcPr>
            <w:tcW w:w="1327"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1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sz w:val="24"/>
              </w:rPr>
              <w:t>Вводный инструктаж. Введение.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33"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34"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35"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36"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37"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38"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39"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40"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1"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2"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3"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4"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5"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музыкальными </w:t>
            </w:r>
            <w:r>
              <w:rPr>
                <w:rFonts w:ascii="Times New Roman" w:hAnsi="Times New Roman"/>
                <w:color w:val="00000A"/>
                <w:sz w:val="24"/>
              </w:rPr>
              <w:t>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46"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7"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w:t>
            </w:r>
            <w:r>
              <w:rPr>
                <w:rFonts w:ascii="Times New Roman" w:hAnsi="Times New Roman"/>
                <w:color w:val="00000A"/>
                <w:sz w:val="24"/>
              </w:rPr>
              <w:t>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8"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49"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w:t>
            </w:r>
            <w:r>
              <w:rPr>
                <w:rFonts w:ascii="Times New Roman" w:hAnsi="Times New Roman"/>
                <w:color w:val="00000A"/>
                <w:sz w:val="24"/>
              </w:rPr>
              <w:t>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0"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1"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2"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53"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4"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5"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Игры под музыку, импровизация </w:t>
            </w:r>
            <w:r>
              <w:rPr>
                <w:rFonts w:ascii="Times New Roman" w:hAnsi="Times New Roman"/>
                <w:color w:val="00000A"/>
                <w:sz w:val="24"/>
              </w:rPr>
              <w:lastRenderedPageBreak/>
              <w:t>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lastRenderedPageBreak/>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6"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25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Игры под музыку, импровизация движений на </w:t>
            </w:r>
            <w:r>
              <w:rPr>
                <w:rFonts w:ascii="Times New Roman" w:hAnsi="Times New Roman"/>
                <w:color w:val="00000A"/>
                <w:sz w:val="24"/>
              </w:rPr>
              <w:t>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7"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58"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59"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0"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1"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2"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63"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4"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танцевальные </w:t>
            </w:r>
            <w:r>
              <w:rPr>
                <w:rFonts w:ascii="Times New Roman" w:hAnsi="Times New Roman"/>
                <w:sz w:val="24"/>
              </w:rPr>
              <w:t>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5"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6" w:history="1">
              <w:r>
                <w:rPr>
                  <w:rStyle w:val="af5"/>
                  <w:rFonts w:ascii="Arial" w:hAnsi="Arial"/>
                  <w:sz w:val="18"/>
                </w:rPr>
                <w:t>http://fcior.edu.ru/</w:t>
              </w:r>
            </w:hyperlink>
            <w:r>
              <w:rPr>
                <w:rFonts w:ascii="Arial" w:hAnsi="Arial"/>
                <w:color w:val="222222"/>
                <w:sz w:val="18"/>
              </w:rPr>
              <w:t> </w:t>
            </w:r>
          </w:p>
        </w:tc>
      </w:tr>
      <w:tr w:rsidR="007F602B">
        <w:trPr>
          <w:trHeight w:val="144"/>
        </w:trPr>
        <w:tc>
          <w:tcPr>
            <w:tcW w:w="542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sz w:val="24"/>
              </w:rPr>
              <w:t>ОБЩЕЕ КОЛИЧЕСТВО ЧАСОВ ПО ПРОГРАММЕ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34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351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bl>
    <w:p w:rsidR="007F602B" w:rsidRDefault="007F602B">
      <w:pPr>
        <w:jc w:val="left"/>
        <w:rPr>
          <w:rFonts w:ascii="Times New Roman" w:hAnsi="Times New Roman"/>
        </w:rPr>
      </w:pPr>
    </w:p>
    <w:p w:rsidR="007F602B" w:rsidRDefault="007311FE">
      <w:pPr>
        <w:ind w:left="120"/>
      </w:pPr>
      <w:r>
        <w:t>1 дополнительный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5"/>
        <w:gridCol w:w="4370"/>
        <w:gridCol w:w="1196"/>
        <w:gridCol w:w="1814"/>
        <w:gridCol w:w="1882"/>
        <w:gridCol w:w="1327"/>
        <w:gridCol w:w="2188"/>
      </w:tblGrid>
      <w:tr w:rsidR="007F602B">
        <w:trPr>
          <w:trHeight w:val="144"/>
        </w:trPr>
        <w:tc>
          <w:tcPr>
            <w:tcW w:w="105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 п/п </w:t>
            </w:r>
          </w:p>
          <w:p w:rsidR="007F602B" w:rsidRDefault="007F602B">
            <w:pPr>
              <w:ind w:left="135"/>
            </w:pPr>
          </w:p>
        </w:tc>
        <w:tc>
          <w:tcPr>
            <w:tcW w:w="4370"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Тема урока </w:t>
            </w:r>
          </w:p>
          <w:p w:rsidR="007F602B" w:rsidRDefault="007F602B">
            <w:pPr>
              <w:ind w:left="135"/>
            </w:pPr>
          </w:p>
        </w:tc>
        <w:tc>
          <w:tcPr>
            <w:tcW w:w="4892"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b/>
                <w:sz w:val="24"/>
              </w:rPr>
              <w:t>Количество часов</w:t>
            </w:r>
          </w:p>
        </w:tc>
        <w:tc>
          <w:tcPr>
            <w:tcW w:w="1327"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Дата изучения </w:t>
            </w:r>
          </w:p>
          <w:p w:rsidR="007F602B" w:rsidRDefault="007F602B">
            <w:pPr>
              <w:ind w:left="135"/>
            </w:pPr>
          </w:p>
        </w:tc>
        <w:tc>
          <w:tcPr>
            <w:tcW w:w="21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Электронные цифровые образовательные ресурсы </w:t>
            </w:r>
          </w:p>
          <w:p w:rsidR="007F602B" w:rsidRDefault="007F602B">
            <w:pPr>
              <w:ind w:left="135"/>
            </w:pPr>
          </w:p>
        </w:tc>
      </w:tr>
      <w:tr w:rsidR="007F602B">
        <w:trPr>
          <w:trHeight w:val="144"/>
        </w:trPr>
        <w:tc>
          <w:tcPr>
            <w:tcW w:w="105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4370"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Всего </w:t>
            </w:r>
          </w:p>
          <w:p w:rsidR="007F602B" w:rsidRDefault="007F602B">
            <w:pPr>
              <w:ind w:left="135"/>
            </w:pP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Контрольные работы </w:t>
            </w:r>
          </w:p>
          <w:p w:rsidR="007F602B" w:rsidRDefault="007F602B">
            <w:pPr>
              <w:ind w:left="135"/>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Практические работы </w:t>
            </w:r>
          </w:p>
          <w:p w:rsidR="007F602B" w:rsidRDefault="007F602B">
            <w:pPr>
              <w:ind w:left="135"/>
            </w:pPr>
          </w:p>
        </w:tc>
        <w:tc>
          <w:tcPr>
            <w:tcW w:w="1327"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1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sz w:val="24"/>
              </w:rPr>
              <w:t>Вводный инструктаж. Введение.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7"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68"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69"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0"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1"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2"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3"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74"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5"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6"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7"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8"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79"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музыкальными </w:t>
            </w:r>
            <w:r>
              <w:rPr>
                <w:rFonts w:ascii="Times New Roman" w:hAnsi="Times New Roman"/>
                <w:color w:val="00000A"/>
                <w:sz w:val="24"/>
              </w:rPr>
              <w:t>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80"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1"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w:t>
            </w:r>
            <w:r>
              <w:rPr>
                <w:rFonts w:ascii="Times New Roman" w:hAnsi="Times New Roman"/>
                <w:color w:val="00000A"/>
                <w:sz w:val="24"/>
              </w:rPr>
              <w:t>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2"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3"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w:t>
            </w:r>
            <w:r>
              <w:rPr>
                <w:rFonts w:ascii="Times New Roman" w:hAnsi="Times New Roman"/>
                <w:color w:val="00000A"/>
                <w:sz w:val="24"/>
              </w:rPr>
              <w:t xml:space="preserve">упражнения с детскими </w:t>
            </w:r>
            <w:r>
              <w:rPr>
                <w:rFonts w:ascii="Times New Roman" w:hAnsi="Times New Roman"/>
                <w:color w:val="00000A"/>
                <w:sz w:val="24"/>
              </w:rPr>
              <w:lastRenderedPageBreak/>
              <w:t>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lastRenderedPageBreak/>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4"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19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5"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6"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87"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8"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89"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0"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Игры под музыку, импровизация движений на </w:t>
            </w:r>
            <w:r>
              <w:rPr>
                <w:rFonts w:ascii="Times New Roman" w:hAnsi="Times New Roman"/>
                <w:color w:val="00000A"/>
                <w:sz w:val="24"/>
              </w:rPr>
              <w:t>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1"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92"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3"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4"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5"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6"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97"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8"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танцевальные </w:t>
            </w:r>
            <w:r>
              <w:rPr>
                <w:rFonts w:ascii="Times New Roman" w:hAnsi="Times New Roman"/>
                <w:sz w:val="24"/>
              </w:rPr>
              <w:lastRenderedPageBreak/>
              <w:t>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lastRenderedPageBreak/>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99"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34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0" w:history="1">
              <w:r>
                <w:rPr>
                  <w:rStyle w:val="af5"/>
                  <w:rFonts w:ascii="Arial" w:hAnsi="Arial"/>
                  <w:sz w:val="18"/>
                </w:rPr>
                <w:t>http://fcior.edu.ru/</w:t>
              </w:r>
            </w:hyperlink>
            <w:r>
              <w:rPr>
                <w:rFonts w:ascii="Arial" w:hAnsi="Arial"/>
                <w:color w:val="222222"/>
                <w:sz w:val="18"/>
              </w:rPr>
              <w:t> </w:t>
            </w:r>
          </w:p>
        </w:tc>
      </w:tr>
      <w:tr w:rsidR="007F602B">
        <w:trPr>
          <w:trHeight w:val="144"/>
        </w:trPr>
        <w:tc>
          <w:tcPr>
            <w:tcW w:w="542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sz w:val="24"/>
              </w:rPr>
              <w:t>ОБЩЕЕ КОЛИЧЕСТВО ЧАСОВ ПО ПРОГРАММЕ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34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351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bl>
    <w:p w:rsidR="007F602B" w:rsidRDefault="007F602B">
      <w:pPr>
        <w:jc w:val="left"/>
        <w:rPr>
          <w:rFonts w:ascii="Times New Roman" w:hAnsi="Times New Roman"/>
        </w:rPr>
      </w:pPr>
    </w:p>
    <w:p w:rsidR="007F602B" w:rsidRDefault="007311FE">
      <w:pPr>
        <w:ind w:left="120"/>
      </w:pPr>
      <w:r>
        <w:t>2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5"/>
        <w:gridCol w:w="4370"/>
        <w:gridCol w:w="1196"/>
        <w:gridCol w:w="1814"/>
        <w:gridCol w:w="1882"/>
        <w:gridCol w:w="1327"/>
        <w:gridCol w:w="2188"/>
      </w:tblGrid>
      <w:tr w:rsidR="007F602B">
        <w:trPr>
          <w:trHeight w:val="144"/>
        </w:trPr>
        <w:tc>
          <w:tcPr>
            <w:tcW w:w="105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 п/п </w:t>
            </w:r>
          </w:p>
          <w:p w:rsidR="007F602B" w:rsidRDefault="007F602B">
            <w:pPr>
              <w:ind w:left="135"/>
            </w:pPr>
          </w:p>
        </w:tc>
        <w:tc>
          <w:tcPr>
            <w:tcW w:w="4370"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Тема урока </w:t>
            </w:r>
          </w:p>
          <w:p w:rsidR="007F602B" w:rsidRDefault="007F602B">
            <w:pPr>
              <w:ind w:left="135"/>
            </w:pPr>
          </w:p>
        </w:tc>
        <w:tc>
          <w:tcPr>
            <w:tcW w:w="4892"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b/>
                <w:sz w:val="24"/>
              </w:rPr>
              <w:t>Количество часов</w:t>
            </w:r>
          </w:p>
        </w:tc>
        <w:tc>
          <w:tcPr>
            <w:tcW w:w="1327"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Дата изучения </w:t>
            </w:r>
          </w:p>
          <w:p w:rsidR="007F602B" w:rsidRDefault="007F602B">
            <w:pPr>
              <w:ind w:left="135"/>
            </w:pPr>
          </w:p>
        </w:tc>
        <w:tc>
          <w:tcPr>
            <w:tcW w:w="21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Электронные цифровые образовательные ресурсы </w:t>
            </w:r>
          </w:p>
          <w:p w:rsidR="007F602B" w:rsidRDefault="007F602B">
            <w:pPr>
              <w:ind w:left="135"/>
            </w:pPr>
          </w:p>
        </w:tc>
      </w:tr>
      <w:tr w:rsidR="007F602B">
        <w:trPr>
          <w:trHeight w:val="144"/>
        </w:trPr>
        <w:tc>
          <w:tcPr>
            <w:tcW w:w="105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4370"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Всего </w:t>
            </w:r>
          </w:p>
          <w:p w:rsidR="007F602B" w:rsidRDefault="007F602B">
            <w:pPr>
              <w:ind w:left="135"/>
            </w:pP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Контрольные работы </w:t>
            </w:r>
          </w:p>
          <w:p w:rsidR="007F602B" w:rsidRDefault="007F602B">
            <w:pPr>
              <w:ind w:left="135"/>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Практические работы </w:t>
            </w:r>
          </w:p>
          <w:p w:rsidR="007F602B" w:rsidRDefault="007F602B">
            <w:pPr>
              <w:ind w:left="135"/>
            </w:pPr>
          </w:p>
        </w:tc>
        <w:tc>
          <w:tcPr>
            <w:tcW w:w="1327"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1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sz w:val="24"/>
              </w:rPr>
              <w:t>Вводный инструктаж. Введение.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1"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2"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03"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4"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5"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6"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7"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08"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09"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0"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1"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w:t>
            </w:r>
            <w:r>
              <w:rPr>
                <w:rFonts w:ascii="Times New Roman" w:hAnsi="Times New Roman"/>
                <w:color w:val="00000A"/>
                <w:sz w:val="24"/>
              </w:rPr>
              <w:lastRenderedPageBreak/>
              <w:t>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lastRenderedPageBreak/>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2"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13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3"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музыкальными </w:t>
            </w:r>
            <w:r>
              <w:rPr>
                <w:rFonts w:ascii="Times New Roman" w:hAnsi="Times New Roman"/>
                <w:color w:val="00000A"/>
                <w:sz w:val="24"/>
              </w:rPr>
              <w:t>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14"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5"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w:t>
            </w:r>
            <w:r>
              <w:rPr>
                <w:rFonts w:ascii="Times New Roman" w:hAnsi="Times New Roman"/>
                <w:color w:val="00000A"/>
                <w:sz w:val="24"/>
              </w:rPr>
              <w:t>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6"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7"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w:t>
            </w:r>
            <w:r>
              <w:rPr>
                <w:rFonts w:ascii="Times New Roman" w:hAnsi="Times New Roman"/>
                <w:color w:val="00000A"/>
                <w:sz w:val="24"/>
              </w:rPr>
              <w:t>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8"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19"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0"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21"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2"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3"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4"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Игры под музыку, импровизация движений на </w:t>
            </w:r>
            <w:r>
              <w:rPr>
                <w:rFonts w:ascii="Times New Roman" w:hAnsi="Times New Roman"/>
                <w:color w:val="00000A"/>
                <w:sz w:val="24"/>
              </w:rPr>
              <w:t>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5"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26"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 xml:space="preserve">танцевальные </w:t>
            </w:r>
            <w:r>
              <w:rPr>
                <w:rFonts w:ascii="Times New Roman" w:hAnsi="Times New Roman"/>
                <w:sz w:val="24"/>
              </w:rPr>
              <w:lastRenderedPageBreak/>
              <w:t>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lastRenderedPageBreak/>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7"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28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8"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29"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0"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31"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2"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танцевальные </w:t>
            </w:r>
            <w:r>
              <w:rPr>
                <w:rFonts w:ascii="Times New Roman" w:hAnsi="Times New Roman"/>
                <w:sz w:val="24"/>
              </w:rPr>
              <w:t>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3"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4" w:history="1">
              <w:r>
                <w:rPr>
                  <w:rStyle w:val="af5"/>
                  <w:rFonts w:ascii="Arial" w:hAnsi="Arial"/>
                  <w:sz w:val="18"/>
                </w:rPr>
                <w:t>http://fcior.edu.ru/</w:t>
              </w:r>
            </w:hyperlink>
            <w:r>
              <w:rPr>
                <w:rFonts w:ascii="Arial" w:hAnsi="Arial"/>
                <w:color w:val="222222"/>
                <w:sz w:val="18"/>
              </w:rPr>
              <w:t> </w:t>
            </w:r>
          </w:p>
        </w:tc>
      </w:tr>
      <w:tr w:rsidR="007F602B">
        <w:trPr>
          <w:trHeight w:val="144"/>
        </w:trPr>
        <w:tc>
          <w:tcPr>
            <w:tcW w:w="542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sz w:val="24"/>
              </w:rPr>
              <w:t>ОБЩЕЕ КОЛИЧЕСТВО ЧАСОВ ПО ПРОГРАММЕ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34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351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bl>
    <w:p w:rsidR="007F602B" w:rsidRDefault="007F602B">
      <w:pPr>
        <w:jc w:val="left"/>
        <w:rPr>
          <w:rFonts w:ascii="Times New Roman" w:hAnsi="Times New Roman"/>
        </w:rPr>
      </w:pPr>
    </w:p>
    <w:p w:rsidR="007F602B" w:rsidRDefault="007311FE">
      <w:pPr>
        <w:ind w:left="120"/>
      </w:pPr>
      <w:r>
        <w:t>3 класс</w:t>
      </w:r>
    </w:p>
    <w:p w:rsidR="007F602B" w:rsidRDefault="007311FE">
      <w:pPr>
        <w:ind w:left="120"/>
      </w:pPr>
      <w:r>
        <w:rPr>
          <w:rFonts w:ascii="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5"/>
        <w:gridCol w:w="4370"/>
        <w:gridCol w:w="1196"/>
        <w:gridCol w:w="1814"/>
        <w:gridCol w:w="1882"/>
        <w:gridCol w:w="1327"/>
        <w:gridCol w:w="2188"/>
      </w:tblGrid>
      <w:tr w:rsidR="007F602B">
        <w:trPr>
          <w:trHeight w:val="144"/>
        </w:trPr>
        <w:tc>
          <w:tcPr>
            <w:tcW w:w="105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 п/п </w:t>
            </w:r>
          </w:p>
          <w:p w:rsidR="007F602B" w:rsidRDefault="007F602B">
            <w:pPr>
              <w:ind w:left="135"/>
            </w:pPr>
          </w:p>
        </w:tc>
        <w:tc>
          <w:tcPr>
            <w:tcW w:w="4370"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Тема урока </w:t>
            </w:r>
          </w:p>
          <w:p w:rsidR="007F602B" w:rsidRDefault="007F602B">
            <w:pPr>
              <w:ind w:left="135"/>
            </w:pPr>
          </w:p>
        </w:tc>
        <w:tc>
          <w:tcPr>
            <w:tcW w:w="4892"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b/>
                <w:sz w:val="24"/>
              </w:rPr>
              <w:t>Количество часов</w:t>
            </w:r>
          </w:p>
        </w:tc>
        <w:tc>
          <w:tcPr>
            <w:tcW w:w="1327"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Дата изучения </w:t>
            </w:r>
          </w:p>
          <w:p w:rsidR="007F602B" w:rsidRDefault="007F602B">
            <w:pPr>
              <w:ind w:left="135"/>
            </w:pPr>
          </w:p>
        </w:tc>
        <w:tc>
          <w:tcPr>
            <w:tcW w:w="21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Электронные цифровые образовательные ресурсы </w:t>
            </w:r>
          </w:p>
          <w:p w:rsidR="007F602B" w:rsidRDefault="007F602B">
            <w:pPr>
              <w:ind w:left="135"/>
            </w:pPr>
          </w:p>
        </w:tc>
      </w:tr>
      <w:tr w:rsidR="007F602B">
        <w:trPr>
          <w:trHeight w:val="144"/>
        </w:trPr>
        <w:tc>
          <w:tcPr>
            <w:tcW w:w="105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4370"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Всего </w:t>
            </w:r>
          </w:p>
          <w:p w:rsidR="007F602B" w:rsidRDefault="007F602B">
            <w:pPr>
              <w:ind w:left="135"/>
            </w:pP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Контрольные работы </w:t>
            </w:r>
          </w:p>
          <w:p w:rsidR="007F602B" w:rsidRDefault="007F602B">
            <w:pPr>
              <w:ind w:left="135"/>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Практические работы </w:t>
            </w:r>
          </w:p>
          <w:p w:rsidR="007F602B" w:rsidRDefault="007F602B">
            <w:pPr>
              <w:ind w:left="135"/>
            </w:pPr>
          </w:p>
        </w:tc>
        <w:tc>
          <w:tcPr>
            <w:tcW w:w="1327"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1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sz w:val="24"/>
              </w:rPr>
              <w:t>Вводный инструктаж. Введение.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5"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6"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37"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8"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39"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0"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1"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42"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3"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4"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5"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6"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7"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музыкальными </w:t>
            </w:r>
            <w:r>
              <w:rPr>
                <w:rFonts w:ascii="Times New Roman" w:hAnsi="Times New Roman"/>
                <w:color w:val="00000A"/>
                <w:sz w:val="24"/>
              </w:rPr>
              <w:t>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48"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49"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w:t>
            </w:r>
            <w:r>
              <w:rPr>
                <w:rFonts w:ascii="Times New Roman" w:hAnsi="Times New Roman"/>
                <w:color w:val="00000A"/>
                <w:sz w:val="24"/>
              </w:rPr>
              <w:t>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0"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1"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w:t>
            </w:r>
            <w:r>
              <w:rPr>
                <w:rFonts w:ascii="Times New Roman" w:hAnsi="Times New Roman"/>
                <w:color w:val="00000A"/>
                <w:sz w:val="24"/>
              </w:rPr>
              <w:t>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2"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3"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4"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55"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22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6"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7"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8"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Игры под музыку, импровизация движений на </w:t>
            </w:r>
            <w:r>
              <w:rPr>
                <w:rFonts w:ascii="Times New Roman" w:hAnsi="Times New Roman"/>
                <w:color w:val="00000A"/>
                <w:sz w:val="24"/>
              </w:rPr>
              <w:t>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59"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60"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1"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2"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3"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4"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65"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6"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танцевальные </w:t>
            </w:r>
            <w:r>
              <w:rPr>
                <w:rFonts w:ascii="Times New Roman" w:hAnsi="Times New Roman"/>
                <w:sz w:val="24"/>
              </w:rPr>
              <w:t>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7"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8" w:history="1">
              <w:r>
                <w:rPr>
                  <w:rStyle w:val="af5"/>
                  <w:rFonts w:ascii="Arial" w:hAnsi="Arial"/>
                  <w:sz w:val="18"/>
                </w:rPr>
                <w:t>http://fcior.edu.ru/</w:t>
              </w:r>
            </w:hyperlink>
            <w:r>
              <w:rPr>
                <w:rFonts w:ascii="Arial" w:hAnsi="Arial"/>
                <w:color w:val="222222"/>
                <w:sz w:val="18"/>
              </w:rPr>
              <w:t> </w:t>
            </w:r>
          </w:p>
        </w:tc>
      </w:tr>
      <w:tr w:rsidR="007F602B">
        <w:trPr>
          <w:trHeight w:val="144"/>
        </w:trPr>
        <w:tc>
          <w:tcPr>
            <w:tcW w:w="542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sz w:val="24"/>
              </w:rPr>
              <w:t>ОБЩЕЕ КОЛИЧЕСТВО ЧАСОВ ПО ПРОГРАММЕ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34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351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bl>
    <w:p w:rsidR="007F602B" w:rsidRDefault="007F602B">
      <w:pPr>
        <w:jc w:val="left"/>
        <w:rPr>
          <w:rFonts w:ascii="Times New Roman" w:hAnsi="Times New Roman"/>
        </w:rPr>
      </w:pPr>
    </w:p>
    <w:p w:rsidR="007F602B" w:rsidRDefault="007311FE">
      <w:pPr>
        <w:ind w:left="120"/>
      </w:pPr>
      <w:r>
        <w:t>4 класс</w:t>
      </w:r>
    </w:p>
    <w:p w:rsidR="007F602B" w:rsidRDefault="007311FE">
      <w:pPr>
        <w:ind w:left="120"/>
      </w:pPr>
      <w:r>
        <w:rPr>
          <w:rFonts w:ascii="Times New Roman" w:hAnsi="Times New Roman"/>
          <w:b/>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5"/>
        <w:gridCol w:w="4370"/>
        <w:gridCol w:w="1196"/>
        <w:gridCol w:w="1814"/>
        <w:gridCol w:w="1882"/>
        <w:gridCol w:w="1327"/>
        <w:gridCol w:w="2188"/>
      </w:tblGrid>
      <w:tr w:rsidR="007F602B">
        <w:trPr>
          <w:trHeight w:val="144"/>
        </w:trPr>
        <w:tc>
          <w:tcPr>
            <w:tcW w:w="1055"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 п/п </w:t>
            </w:r>
          </w:p>
          <w:p w:rsidR="007F602B" w:rsidRDefault="007F602B">
            <w:pPr>
              <w:ind w:left="135"/>
            </w:pPr>
          </w:p>
        </w:tc>
        <w:tc>
          <w:tcPr>
            <w:tcW w:w="4370"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Тема урока </w:t>
            </w:r>
          </w:p>
          <w:p w:rsidR="007F602B" w:rsidRDefault="007F602B">
            <w:pPr>
              <w:ind w:left="135"/>
            </w:pPr>
          </w:p>
        </w:tc>
        <w:tc>
          <w:tcPr>
            <w:tcW w:w="4892" w:type="dxa"/>
            <w:gridSpan w:val="3"/>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b/>
                <w:sz w:val="24"/>
              </w:rPr>
              <w:t>Количество часов</w:t>
            </w:r>
          </w:p>
        </w:tc>
        <w:tc>
          <w:tcPr>
            <w:tcW w:w="1327"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Дата изучения </w:t>
            </w:r>
          </w:p>
          <w:p w:rsidR="007F602B" w:rsidRDefault="007F602B">
            <w:pPr>
              <w:ind w:left="135"/>
            </w:pPr>
          </w:p>
        </w:tc>
        <w:tc>
          <w:tcPr>
            <w:tcW w:w="2188" w:type="dxa"/>
            <w:vMerge w:val="restart"/>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Электронные цифровые образовательные ресурсы </w:t>
            </w:r>
          </w:p>
          <w:p w:rsidR="007F602B" w:rsidRDefault="007F602B">
            <w:pPr>
              <w:ind w:left="135"/>
            </w:pPr>
          </w:p>
        </w:tc>
      </w:tr>
      <w:tr w:rsidR="007F602B">
        <w:trPr>
          <w:trHeight w:val="144"/>
        </w:trPr>
        <w:tc>
          <w:tcPr>
            <w:tcW w:w="1055"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4370"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Всего </w:t>
            </w:r>
          </w:p>
          <w:p w:rsidR="007F602B" w:rsidRDefault="007F602B">
            <w:pPr>
              <w:ind w:left="135"/>
            </w:pP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Контрольные работы </w:t>
            </w:r>
          </w:p>
          <w:p w:rsidR="007F602B" w:rsidRDefault="007F602B">
            <w:pPr>
              <w:ind w:left="135"/>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b/>
                <w:sz w:val="24"/>
              </w:rPr>
              <w:t xml:space="preserve">Практические работы </w:t>
            </w:r>
          </w:p>
          <w:p w:rsidR="007F602B" w:rsidRDefault="007F602B">
            <w:pPr>
              <w:ind w:left="135"/>
            </w:pPr>
          </w:p>
        </w:tc>
        <w:tc>
          <w:tcPr>
            <w:tcW w:w="1327"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c>
          <w:tcPr>
            <w:tcW w:w="2188" w:type="dxa"/>
            <w:vMerge/>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rPr>
                <w:sz w:val="24"/>
              </w:rPr>
            </w:pPr>
            <w:r>
              <w:rPr>
                <w:sz w:val="24"/>
              </w:rPr>
              <w:t>Вводный инструктаж. Введение.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69"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0"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71"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2"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3"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4"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5"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76"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7"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Ритмико-гимнастические упражнения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8"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79"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0"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1"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музыкальными </w:t>
            </w:r>
            <w:r>
              <w:rPr>
                <w:rFonts w:ascii="Times New Roman" w:hAnsi="Times New Roman"/>
                <w:color w:val="00000A"/>
                <w:sz w:val="24"/>
              </w:rPr>
              <w:t>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82"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3"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16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упражнения с детскими </w:t>
            </w:r>
            <w:r>
              <w:rPr>
                <w:rFonts w:ascii="Times New Roman" w:hAnsi="Times New Roman"/>
                <w:color w:val="00000A"/>
                <w:sz w:val="24"/>
              </w:rPr>
              <w:t>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4"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5"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Ритмические </w:t>
            </w:r>
            <w:r>
              <w:rPr>
                <w:rFonts w:ascii="Times New Roman" w:hAnsi="Times New Roman"/>
                <w:color w:val="00000A"/>
                <w:sz w:val="24"/>
              </w:rPr>
              <w:t>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6"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19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Ритмические упражнения с детскими музыкальными инструментами</w:t>
            </w:r>
            <w:r>
              <w:rPr>
                <w:rFonts w:ascii="Times New Roman" w:hAnsi="Times New Roman"/>
                <w:sz w:val="24"/>
              </w:rPr>
              <w:t>.</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7"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88"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89"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0"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1"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Игры под музыку, импровизация движений на 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2"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25</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color w:val="00000A"/>
                <w:sz w:val="24"/>
              </w:rPr>
              <w:t xml:space="preserve">Игры под музыку, импровизация движений на </w:t>
            </w:r>
            <w:r>
              <w:rPr>
                <w:rFonts w:ascii="Times New Roman" w:hAnsi="Times New Roman"/>
                <w:color w:val="00000A"/>
                <w:sz w:val="24"/>
              </w:rPr>
              <w:t>музыкальные темы.</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3"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26</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94"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27</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5"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28</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6"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29</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7" w:history="1">
              <w:r>
                <w:rPr>
                  <w:rStyle w:val="af5"/>
                  <w:rFonts w:ascii="Arial" w:hAnsi="Arial"/>
                  <w:sz w:val="18"/>
                </w:rPr>
                <w:t>http://fcior.edu.ru/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30</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198" w:history="1">
              <w:r>
                <w:rPr>
                  <w:rStyle w:val="af5"/>
                  <w:rFonts w:ascii="Arial" w:hAnsi="Arial"/>
                  <w:sz w:val="18"/>
                </w:rPr>
                <w:t>http://school-collection.edu.ru/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lastRenderedPageBreak/>
              <w:t>31</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w:t>
            </w:r>
            <w:r>
              <w:rPr>
                <w:rFonts w:ascii="Times New Roman" w:hAnsi="Times New Roman"/>
                <w:sz w:val="24"/>
              </w:rPr>
              <w:t>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hyperlink r:id="rId199" w:history="1">
              <w:r>
                <w:rPr>
                  <w:rStyle w:val="af5"/>
                  <w:rFonts w:ascii="Arial" w:hAnsi="Arial"/>
                  <w:sz w:val="18"/>
                </w:rPr>
                <w:t>https://urok.1sept.ru/</w:t>
              </w:r>
            </w:hyperlink>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32</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200" w:history="1">
              <w:r>
                <w:rPr>
                  <w:rStyle w:val="af5"/>
                  <w:rFonts w:ascii="Arial" w:hAnsi="Arial"/>
                  <w:sz w:val="18"/>
                </w:rPr>
                <w:t>http://www.muzped.net/</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33</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 xml:space="preserve">Народные и современные танцевальные </w:t>
            </w:r>
            <w:r>
              <w:rPr>
                <w:rFonts w:ascii="Times New Roman" w:hAnsi="Times New Roman"/>
                <w:sz w:val="24"/>
              </w:rPr>
              <w:t>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201" w:history="1">
              <w:r>
                <w:rPr>
                  <w:rStyle w:val="af5"/>
                  <w:rFonts w:ascii="Arial" w:hAnsi="Arial"/>
                  <w:sz w:val="18"/>
                </w:rPr>
                <w:t>https://www.art-teachers.ru/</w:t>
              </w:r>
            </w:hyperlink>
            <w:r>
              <w:rPr>
                <w:rFonts w:ascii="Arial" w:hAnsi="Arial"/>
                <w:color w:val="222222"/>
                <w:sz w:val="18"/>
              </w:rPr>
              <w:t> </w:t>
            </w:r>
          </w:p>
        </w:tc>
      </w:tr>
      <w:tr w:rsidR="007F602B">
        <w:trPr>
          <w:trHeight w:val="144"/>
        </w:trPr>
        <w:tc>
          <w:tcPr>
            <w:tcW w:w="1055"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r>
              <w:rPr>
                <w:rFonts w:ascii="Times New Roman" w:hAnsi="Times New Roman"/>
                <w:sz w:val="24"/>
              </w:rPr>
              <w:t>34</w:t>
            </w:r>
          </w:p>
        </w:tc>
        <w:tc>
          <w:tcPr>
            <w:tcW w:w="4370"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rPr>
                <w:sz w:val="24"/>
              </w:rPr>
            </w:pPr>
            <w:r>
              <w:rPr>
                <w:rFonts w:ascii="Times New Roman" w:hAnsi="Times New Roman"/>
                <w:sz w:val="24"/>
              </w:rPr>
              <w:t>Народные и современные танцевальные движения.</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1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jc w:val="center"/>
            </w:pPr>
          </w:p>
        </w:tc>
        <w:tc>
          <w:tcPr>
            <w:tcW w:w="132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pPr>
              <w:ind w:left="135"/>
            </w:pPr>
          </w:p>
        </w:tc>
        <w:tc>
          <w:tcPr>
            <w:tcW w:w="2188"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spacing w:beforeAutospacing="1" w:afterAutospacing="1"/>
              <w:rPr>
                <w:rFonts w:ascii="Arial" w:hAnsi="Arial"/>
                <w:color w:val="222222"/>
                <w:sz w:val="18"/>
              </w:rPr>
            </w:pPr>
            <w:hyperlink r:id="rId202" w:history="1">
              <w:r>
                <w:rPr>
                  <w:rStyle w:val="af5"/>
                  <w:rFonts w:ascii="Arial" w:hAnsi="Arial"/>
                  <w:sz w:val="18"/>
                </w:rPr>
                <w:t>http://fcior.edu.ru/</w:t>
              </w:r>
            </w:hyperlink>
            <w:r>
              <w:rPr>
                <w:rFonts w:ascii="Arial" w:hAnsi="Arial"/>
                <w:color w:val="222222"/>
                <w:sz w:val="18"/>
              </w:rPr>
              <w:t> </w:t>
            </w:r>
          </w:p>
        </w:tc>
      </w:tr>
      <w:tr w:rsidR="007F602B">
        <w:trPr>
          <w:trHeight w:val="144"/>
        </w:trPr>
        <w:tc>
          <w:tcPr>
            <w:tcW w:w="542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pPr>
            <w:r>
              <w:rPr>
                <w:rFonts w:ascii="Times New Roman" w:hAnsi="Times New Roman"/>
                <w:sz w:val="24"/>
              </w:rPr>
              <w:t>ОБЩЕЕ КОЛИЧЕСТВО ЧАСОВ ПО ПРОГРАММЕ</w:t>
            </w:r>
          </w:p>
        </w:tc>
        <w:tc>
          <w:tcPr>
            <w:tcW w:w="1196"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34 </w:t>
            </w:r>
          </w:p>
        </w:tc>
        <w:tc>
          <w:tcPr>
            <w:tcW w:w="1814"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1882"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311FE">
            <w:pPr>
              <w:ind w:left="135"/>
              <w:jc w:val="center"/>
            </w:pPr>
            <w:r>
              <w:rPr>
                <w:rFonts w:ascii="Times New Roman" w:hAnsi="Times New Roman"/>
                <w:sz w:val="24"/>
              </w:rPr>
              <w:t xml:space="preserve"> 0 </w:t>
            </w:r>
          </w:p>
        </w:tc>
        <w:tc>
          <w:tcPr>
            <w:tcW w:w="3515" w:type="dxa"/>
            <w:gridSpan w:val="2"/>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tcPr>
          <w:p w:rsidR="007F602B" w:rsidRDefault="007F602B"/>
        </w:tc>
      </w:tr>
    </w:tbl>
    <w:p w:rsidR="007F602B" w:rsidRDefault="007F602B">
      <w:pPr>
        <w:jc w:val="left"/>
        <w:rPr>
          <w:rFonts w:ascii="Times New Roman" w:hAnsi="Times New Roman"/>
        </w:rPr>
      </w:pPr>
    </w:p>
    <w:sectPr w:rsidR="007F602B">
      <w:footerReference w:type="default" r:id="rId203"/>
      <w:pgSz w:w="16848" w:h="11908" w:orient="landscape"/>
      <w:pgMar w:top="1134" w:right="737" w:bottom="1134" w:left="10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1FE" w:rsidRDefault="007311FE">
      <w:r>
        <w:separator/>
      </w:r>
    </w:p>
  </w:endnote>
  <w:endnote w:type="continuationSeparator" w:id="0">
    <w:p w:rsidR="007311FE" w:rsidRDefault="0073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02B" w:rsidRDefault="007311FE">
    <w:pPr>
      <w:framePr w:wrap="around" w:vAnchor="text" w:hAnchor="margin" w:xAlign="center" w:y="1"/>
    </w:pPr>
    <w:r>
      <w:fldChar w:fldCharType="begin"/>
    </w:r>
    <w:r>
      <w:instrText xml:space="preserve">PAGE </w:instrText>
    </w:r>
    <w:r w:rsidR="00DE66CF">
      <w:fldChar w:fldCharType="separate"/>
    </w:r>
    <w:r w:rsidR="001B70E2">
      <w:rPr>
        <w:noProof/>
      </w:rPr>
      <w:t>38</w:t>
    </w:r>
    <w:r>
      <w:fldChar w:fldCharType="end"/>
    </w:r>
  </w:p>
  <w:p w:rsidR="007F602B" w:rsidRDefault="007F602B">
    <w:pPr>
      <w:pStyle w:val="a4"/>
      <w:jc w:val="center"/>
    </w:pPr>
  </w:p>
  <w:p w:rsidR="007F602B" w:rsidRDefault="007F60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1FE" w:rsidRDefault="007311FE">
      <w:r>
        <w:separator/>
      </w:r>
    </w:p>
  </w:footnote>
  <w:footnote w:type="continuationSeparator" w:id="0">
    <w:p w:rsidR="007311FE" w:rsidRDefault="007311FE">
      <w:r>
        <w:continuationSeparator/>
      </w:r>
    </w:p>
  </w:footnote>
  <w:footnote w:id="1">
    <w:p w:rsidR="007F602B" w:rsidRDefault="007311FE">
      <w:pPr>
        <w:pStyle w:val="ac"/>
      </w:pPr>
      <w:r>
        <w:rPr>
          <w:vertAlign w:val="superscript"/>
        </w:rPr>
        <w:footnoteRef/>
      </w:r>
      <w:r>
        <w:t xml:space="preserve"> </w:t>
      </w:r>
      <w:r>
        <w:rPr>
          <w:i/>
        </w:rPr>
        <w:t>Здесь и далее. Включение данных упражнений на усмотрение педагога в соответствии с особенностями обучающихся и/или при наличии материально-технической базы.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35C15"/>
    <w:multiLevelType w:val="multilevel"/>
    <w:tmpl w:val="DA4629DA"/>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69F224AF"/>
    <w:multiLevelType w:val="multilevel"/>
    <w:tmpl w:val="F09E6788"/>
    <w:lvl w:ilvl="0">
      <w:start w:val="1"/>
      <w:numFmt w:val="decimal"/>
      <w:pStyle w:val="1"/>
      <w:lvlText w:val=""/>
      <w:lvlJc w:val="left"/>
      <w:pPr>
        <w:tabs>
          <w:tab w:val="left" w:pos="432"/>
        </w:tabs>
        <w:ind w:left="432" w:hanging="432"/>
      </w:pPr>
    </w:lvl>
    <w:lvl w:ilvl="1">
      <w:start w:val="1"/>
      <w:numFmt w:val="decimal"/>
      <w:pStyle w:val="2"/>
      <w:lvlText w:val=""/>
      <w:lvlJc w:val="left"/>
      <w:pPr>
        <w:tabs>
          <w:tab w:val="left" w:pos="576"/>
        </w:tabs>
        <w:ind w:left="576" w:hanging="576"/>
      </w:pPr>
    </w:lvl>
    <w:lvl w:ilvl="2">
      <w:start w:val="1"/>
      <w:numFmt w:val="decimal"/>
      <w:pStyle w:val="3"/>
      <w:lvlText w:val=""/>
      <w:lvlJc w:val="left"/>
      <w:pPr>
        <w:tabs>
          <w:tab w:val="left" w:pos="720"/>
        </w:tabs>
        <w:ind w:left="720" w:hanging="720"/>
      </w:pPr>
    </w:lvl>
    <w:lvl w:ilvl="3">
      <w:start w:val="1"/>
      <w:numFmt w:val="decimal"/>
      <w:pStyle w:val="4"/>
      <w:lvlText w:val=""/>
      <w:lvlJc w:val="left"/>
      <w:pPr>
        <w:tabs>
          <w:tab w:val="left" w:pos="864"/>
        </w:tabs>
        <w:ind w:left="864" w:hanging="864"/>
      </w:pPr>
    </w:lvl>
    <w:lvl w:ilvl="4">
      <w:start w:val="1"/>
      <w:numFmt w:val="decimal"/>
      <w:pStyle w:val="5"/>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602B"/>
    <w:rsid w:val="001B70E2"/>
    <w:rsid w:val="007311FE"/>
    <w:rsid w:val="007F602B"/>
    <w:rsid w:val="00DE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pPr>
      <w:widowControl w:val="0"/>
      <w:jc w:val="both"/>
    </w:pPr>
    <w:rPr>
      <w:rFonts w:ascii="XO Thames" w:hAnsi="XO Thames"/>
      <w:sz w:val="28"/>
    </w:rPr>
  </w:style>
  <w:style w:type="paragraph" w:styleId="1">
    <w:name w:val="heading 1"/>
    <w:basedOn w:val="a"/>
    <w:next w:val="a0"/>
    <w:link w:val="11"/>
    <w:uiPriority w:val="9"/>
    <w:qFormat/>
    <w:pPr>
      <w:numPr>
        <w:numId w:val="2"/>
      </w:numPr>
      <w:spacing w:before="120" w:after="120"/>
      <w:outlineLvl w:val="0"/>
    </w:pPr>
    <w:rPr>
      <w:b/>
      <w:sz w:val="32"/>
    </w:rPr>
  </w:style>
  <w:style w:type="paragraph" w:styleId="2">
    <w:name w:val="heading 2"/>
    <w:basedOn w:val="a"/>
    <w:next w:val="a0"/>
    <w:link w:val="20"/>
    <w:uiPriority w:val="9"/>
    <w:qFormat/>
    <w:pPr>
      <w:numPr>
        <w:ilvl w:val="1"/>
        <w:numId w:val="2"/>
      </w:numPr>
      <w:spacing w:before="120" w:after="120"/>
      <w:outlineLvl w:val="1"/>
    </w:pPr>
    <w:rPr>
      <w:b/>
    </w:rPr>
  </w:style>
  <w:style w:type="paragraph" w:styleId="3">
    <w:name w:val="heading 3"/>
    <w:basedOn w:val="a"/>
    <w:next w:val="a0"/>
    <w:link w:val="30"/>
    <w:uiPriority w:val="9"/>
    <w:qFormat/>
    <w:pPr>
      <w:numPr>
        <w:ilvl w:val="2"/>
        <w:numId w:val="2"/>
      </w:numPr>
      <w:spacing w:before="120" w:after="120"/>
      <w:outlineLvl w:val="2"/>
    </w:pPr>
    <w:rPr>
      <w:b/>
      <w:sz w:val="26"/>
    </w:rPr>
  </w:style>
  <w:style w:type="paragraph" w:styleId="4">
    <w:name w:val="heading 4"/>
    <w:basedOn w:val="a"/>
    <w:next w:val="a0"/>
    <w:link w:val="40"/>
    <w:uiPriority w:val="9"/>
    <w:qFormat/>
    <w:pPr>
      <w:numPr>
        <w:ilvl w:val="3"/>
        <w:numId w:val="2"/>
      </w:numPr>
      <w:spacing w:before="120" w:after="120"/>
      <w:outlineLvl w:val="3"/>
    </w:pPr>
    <w:rPr>
      <w:b/>
      <w:sz w:val="24"/>
    </w:rPr>
  </w:style>
  <w:style w:type="paragraph" w:styleId="5">
    <w:name w:val="heading 5"/>
    <w:basedOn w:val="a"/>
    <w:next w:val="a0"/>
    <w:link w:val="50"/>
    <w:uiPriority w:val="9"/>
    <w:qFormat/>
    <w:pPr>
      <w:numPr>
        <w:ilvl w:val="4"/>
        <w:numId w:val="2"/>
      </w:numPr>
      <w:spacing w:before="120" w:after="120"/>
      <w:outlineLvl w:val="4"/>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XO Thames" w:hAnsi="XO Thames"/>
      <w:sz w:val="28"/>
    </w:rPr>
  </w:style>
  <w:style w:type="paragraph" w:styleId="a4">
    <w:name w:val="footer"/>
    <w:basedOn w:val="a"/>
    <w:link w:val="a5"/>
    <w:pPr>
      <w:tabs>
        <w:tab w:val="center" w:pos="4677"/>
        <w:tab w:val="right" w:pos="9355"/>
      </w:tabs>
    </w:pPr>
  </w:style>
  <w:style w:type="character" w:customStyle="1" w:styleId="a5">
    <w:name w:val="Нижний колонтитул Знак"/>
    <w:basedOn w:val="10"/>
    <w:link w:val="a4"/>
    <w:rPr>
      <w:rFonts w:ascii="XO Thames" w:hAnsi="XO Thames"/>
      <w:sz w:val="28"/>
    </w:rPr>
  </w:style>
  <w:style w:type="paragraph" w:styleId="21">
    <w:name w:val="toc 2"/>
    <w:basedOn w:val="a"/>
    <w:link w:val="22"/>
    <w:uiPriority w:val="39"/>
    <w:pPr>
      <w:tabs>
        <w:tab w:val="right" w:leader="dot" w:pos="9355"/>
      </w:tabs>
      <w:ind w:left="200"/>
      <w:jc w:val="left"/>
    </w:pPr>
  </w:style>
  <w:style w:type="character" w:customStyle="1" w:styleId="22">
    <w:name w:val="Оглавление 2 Знак"/>
    <w:basedOn w:val="10"/>
    <w:link w:val="21"/>
    <w:rPr>
      <w:rFonts w:ascii="XO Thames" w:hAnsi="XO Thames"/>
      <w:sz w:val="28"/>
    </w:rPr>
  </w:style>
  <w:style w:type="paragraph" w:styleId="41">
    <w:name w:val="toc 4"/>
    <w:basedOn w:val="a"/>
    <w:link w:val="42"/>
    <w:uiPriority w:val="39"/>
    <w:pPr>
      <w:tabs>
        <w:tab w:val="right" w:leader="dot" w:pos="8789"/>
      </w:tabs>
      <w:ind w:left="600"/>
      <w:jc w:val="left"/>
    </w:pPr>
  </w:style>
  <w:style w:type="character" w:customStyle="1" w:styleId="42">
    <w:name w:val="Оглавление 4 Знак"/>
    <w:basedOn w:val="10"/>
    <w:link w:val="41"/>
    <w:rPr>
      <w:rFonts w:ascii="XO Thames" w:hAnsi="XO Thames"/>
      <w:sz w:val="28"/>
    </w:rPr>
  </w:style>
  <w:style w:type="paragraph" w:styleId="a6">
    <w:name w:val="Normal (Web)"/>
    <w:basedOn w:val="a"/>
    <w:link w:val="a7"/>
    <w:pPr>
      <w:widowControl/>
      <w:spacing w:before="100" w:after="100"/>
      <w:jc w:val="left"/>
    </w:pPr>
    <w:rPr>
      <w:rFonts w:ascii="Times New Roman" w:hAnsi="Times New Roman"/>
      <w:color w:val="00000A"/>
      <w:sz w:val="24"/>
    </w:rPr>
  </w:style>
  <w:style w:type="character" w:customStyle="1" w:styleId="a7">
    <w:name w:val="Обычный (веб) Знак"/>
    <w:basedOn w:val="10"/>
    <w:link w:val="a6"/>
    <w:rPr>
      <w:rFonts w:ascii="Times New Roman" w:hAnsi="Times New Roman"/>
      <w:color w:val="00000A"/>
      <w:sz w:val="24"/>
    </w:rPr>
  </w:style>
  <w:style w:type="paragraph" w:styleId="a8">
    <w:name w:val="index heading"/>
    <w:basedOn w:val="a"/>
    <w:link w:val="a9"/>
  </w:style>
  <w:style w:type="character" w:customStyle="1" w:styleId="a9">
    <w:name w:val="Указатель Знак"/>
    <w:basedOn w:val="10"/>
    <w:link w:val="a8"/>
    <w:rPr>
      <w:rFonts w:ascii="XO Thames" w:hAnsi="XO Thames"/>
      <w:sz w:val="28"/>
    </w:rPr>
  </w:style>
  <w:style w:type="paragraph" w:styleId="6">
    <w:name w:val="toc 6"/>
    <w:basedOn w:val="a"/>
    <w:link w:val="60"/>
    <w:uiPriority w:val="39"/>
    <w:pPr>
      <w:tabs>
        <w:tab w:val="right" w:leader="dot" w:pos="8223"/>
      </w:tabs>
      <w:ind w:left="1000"/>
      <w:jc w:val="left"/>
    </w:pPr>
  </w:style>
  <w:style w:type="character" w:customStyle="1" w:styleId="60">
    <w:name w:val="Оглавление 6 Знак"/>
    <w:basedOn w:val="10"/>
    <w:link w:val="6"/>
    <w:rPr>
      <w:rFonts w:ascii="XO Thames" w:hAnsi="XO Thames"/>
      <w:sz w:val="28"/>
    </w:rPr>
  </w:style>
  <w:style w:type="paragraph" w:styleId="7">
    <w:name w:val="toc 7"/>
    <w:basedOn w:val="a"/>
    <w:link w:val="70"/>
    <w:uiPriority w:val="39"/>
    <w:pPr>
      <w:tabs>
        <w:tab w:val="right" w:leader="dot" w:pos="7940"/>
      </w:tabs>
      <w:ind w:left="1200"/>
      <w:jc w:val="left"/>
    </w:pPr>
  </w:style>
  <w:style w:type="character" w:customStyle="1" w:styleId="70">
    <w:name w:val="Оглавление 7 Знак"/>
    <w:basedOn w:val="10"/>
    <w:link w:val="7"/>
    <w:rPr>
      <w:rFonts w:ascii="XO Thames" w:hAnsi="XO Thames"/>
      <w:sz w:val="28"/>
    </w:rPr>
  </w:style>
  <w:style w:type="paragraph" w:customStyle="1" w:styleId="12">
    <w:name w:val="Знак концевой сноски1"/>
    <w:link w:val="aa"/>
    <w:rPr>
      <w:vertAlign w:val="superscript"/>
    </w:rPr>
  </w:style>
  <w:style w:type="character" w:styleId="aa">
    <w:name w:val="endnote reference"/>
    <w:link w:val="12"/>
    <w:rPr>
      <w:vertAlign w:val="superscript"/>
    </w:rPr>
  </w:style>
  <w:style w:type="character" w:customStyle="1" w:styleId="30">
    <w:name w:val="Заголовок 3 Знак"/>
    <w:basedOn w:val="10"/>
    <w:link w:val="3"/>
    <w:rPr>
      <w:rFonts w:ascii="XO Thames" w:hAnsi="XO Thames"/>
      <w:b/>
      <w:sz w:val="26"/>
    </w:rPr>
  </w:style>
  <w:style w:type="paragraph" w:customStyle="1" w:styleId="13">
    <w:name w:val="Основной шрифт абзаца1"/>
    <w:link w:val="ab"/>
  </w:style>
  <w:style w:type="paragraph" w:styleId="ab">
    <w:name w:val="Balloon Text"/>
    <w:basedOn w:val="a"/>
    <w:link w:val="14"/>
    <w:rPr>
      <w:rFonts w:ascii="Segoe UI" w:hAnsi="Segoe UI"/>
      <w:sz w:val="18"/>
    </w:rPr>
  </w:style>
  <w:style w:type="character" w:customStyle="1" w:styleId="15">
    <w:name w:val="Текст выноски1"/>
    <w:basedOn w:val="10"/>
    <w:rPr>
      <w:rFonts w:ascii="Segoe UI" w:hAnsi="Segoe UI"/>
      <w:sz w:val="18"/>
    </w:rPr>
  </w:style>
  <w:style w:type="paragraph" w:styleId="ac">
    <w:name w:val="footnote text"/>
    <w:basedOn w:val="a"/>
    <w:link w:val="ad"/>
    <w:rPr>
      <w:sz w:val="20"/>
    </w:rPr>
  </w:style>
  <w:style w:type="character" w:customStyle="1" w:styleId="ad">
    <w:name w:val="Текст сноски Знак"/>
    <w:basedOn w:val="10"/>
    <w:link w:val="ac"/>
    <w:rPr>
      <w:rFonts w:ascii="XO Thames" w:hAnsi="XO Thames"/>
      <w:sz w:val="20"/>
    </w:rPr>
  </w:style>
  <w:style w:type="paragraph" w:styleId="ae">
    <w:name w:val="List"/>
    <w:basedOn w:val="a0"/>
    <w:link w:val="af"/>
  </w:style>
  <w:style w:type="character" w:customStyle="1" w:styleId="af">
    <w:name w:val="Список Знак"/>
    <w:basedOn w:val="af0"/>
    <w:link w:val="ae"/>
    <w:rPr>
      <w:rFonts w:ascii="XO Thames" w:hAnsi="XO Thames"/>
      <w:sz w:val="28"/>
    </w:rPr>
  </w:style>
  <w:style w:type="paragraph" w:customStyle="1" w:styleId="16">
    <w:name w:val="Заголовок1"/>
    <w:basedOn w:val="a"/>
    <w:next w:val="a0"/>
    <w:link w:val="17"/>
    <w:pPr>
      <w:keepNext/>
      <w:spacing w:before="240" w:after="120"/>
    </w:pPr>
    <w:rPr>
      <w:rFonts w:ascii="Arial" w:hAnsi="Arial"/>
    </w:rPr>
  </w:style>
  <w:style w:type="character" w:customStyle="1" w:styleId="17">
    <w:name w:val="Заголовок1"/>
    <w:basedOn w:val="10"/>
    <w:link w:val="16"/>
    <w:rPr>
      <w:rFonts w:ascii="Arial" w:hAnsi="Arial"/>
      <w:sz w:val="28"/>
    </w:rPr>
  </w:style>
  <w:style w:type="paragraph" w:styleId="31">
    <w:name w:val="toc 3"/>
    <w:basedOn w:val="a"/>
    <w:link w:val="32"/>
    <w:uiPriority w:val="39"/>
    <w:pPr>
      <w:tabs>
        <w:tab w:val="right" w:leader="dot" w:pos="9072"/>
      </w:tabs>
      <w:ind w:left="400"/>
      <w:jc w:val="left"/>
    </w:pPr>
  </w:style>
  <w:style w:type="character" w:customStyle="1" w:styleId="32">
    <w:name w:val="Оглавление 3 Знак"/>
    <w:basedOn w:val="10"/>
    <w:link w:val="31"/>
    <w:rPr>
      <w:rFonts w:ascii="XO Thames" w:hAnsi="XO Thames"/>
      <w:sz w:val="28"/>
    </w:rPr>
  </w:style>
  <w:style w:type="character" w:customStyle="1" w:styleId="14">
    <w:name w:val="Текст выноски Знак1"/>
    <w:basedOn w:val="10"/>
    <w:link w:val="ab"/>
    <w:rPr>
      <w:rFonts w:ascii="Segoe UI" w:hAnsi="Segoe UI"/>
      <w:sz w:val="18"/>
    </w:rPr>
  </w:style>
  <w:style w:type="paragraph" w:customStyle="1" w:styleId="af1">
    <w:name w:val="Текст выноски Знак"/>
    <w:link w:val="af2"/>
    <w:rPr>
      <w:rFonts w:ascii="Segoe UI" w:hAnsi="Segoe UI"/>
      <w:sz w:val="18"/>
    </w:rPr>
  </w:style>
  <w:style w:type="character" w:customStyle="1" w:styleId="af2">
    <w:name w:val="Текст выноски Знак"/>
    <w:link w:val="af1"/>
    <w:rPr>
      <w:rFonts w:ascii="Segoe UI" w:hAnsi="Segoe UI"/>
      <w:sz w:val="18"/>
    </w:rPr>
  </w:style>
  <w:style w:type="paragraph" w:customStyle="1" w:styleId="af3">
    <w:name w:val="Колонтитул"/>
    <w:link w:val="af4"/>
    <w:pPr>
      <w:widowControl w:val="0"/>
      <w:jc w:val="both"/>
    </w:pPr>
    <w:rPr>
      <w:rFonts w:ascii="XO Thames" w:hAnsi="XO Thames"/>
    </w:rPr>
  </w:style>
  <w:style w:type="character" w:customStyle="1" w:styleId="af4">
    <w:name w:val="Колонтитул"/>
    <w:link w:val="af3"/>
    <w:rPr>
      <w:rFonts w:ascii="XO Thames" w:hAnsi="XO Thames"/>
    </w:rPr>
  </w:style>
  <w:style w:type="character" w:customStyle="1" w:styleId="50">
    <w:name w:val="Заголовок 5 Знак"/>
    <w:basedOn w:val="10"/>
    <w:link w:val="5"/>
    <w:rPr>
      <w:rFonts w:ascii="XO Thames" w:hAnsi="XO Thames"/>
      <w:b/>
      <w:sz w:val="22"/>
    </w:rPr>
  </w:style>
  <w:style w:type="character" w:customStyle="1" w:styleId="11">
    <w:name w:val="Заголовок 1 Знак"/>
    <w:basedOn w:val="10"/>
    <w:link w:val="1"/>
    <w:rPr>
      <w:rFonts w:ascii="XO Thames" w:hAnsi="XO Thames"/>
      <w:b/>
      <w:sz w:val="32"/>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customStyle="1" w:styleId="18">
    <w:name w:val="Гиперссылка1"/>
    <w:link w:val="af5"/>
    <w:rPr>
      <w:color w:val="0563C1"/>
      <w:u w:val="single"/>
    </w:rPr>
  </w:style>
  <w:style w:type="character" w:styleId="af5">
    <w:name w:val="Hyperlink"/>
    <w:link w:val="18"/>
    <w:rPr>
      <w:color w:val="0563C1"/>
      <w:u w:val="single"/>
    </w:rPr>
  </w:style>
  <w:style w:type="paragraph" w:customStyle="1" w:styleId="Footnote">
    <w:name w:val="Footnote"/>
    <w:link w:val="Footnote0"/>
    <w:pPr>
      <w:widowControl w:val="0"/>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basedOn w:val="a"/>
    <w:link w:val="1a"/>
    <w:uiPriority w:val="39"/>
    <w:pPr>
      <w:tabs>
        <w:tab w:val="right" w:leader="dot" w:pos="9638"/>
      </w:tabs>
      <w:jc w:val="left"/>
    </w:pPr>
    <w:rPr>
      <w:b/>
    </w:rPr>
  </w:style>
  <w:style w:type="character" w:customStyle="1" w:styleId="1a">
    <w:name w:val="Оглавление 1 Знак"/>
    <w:basedOn w:val="10"/>
    <w:link w:val="19"/>
    <w:rPr>
      <w:rFonts w:ascii="XO Thames" w:hAnsi="XO Thames"/>
      <w:b/>
      <w:sz w:val="28"/>
    </w:rPr>
  </w:style>
  <w:style w:type="paragraph" w:customStyle="1" w:styleId="1b">
    <w:name w:val="Знак сноски1"/>
    <w:link w:val="af6"/>
    <w:rPr>
      <w:vertAlign w:val="superscript"/>
    </w:rPr>
  </w:style>
  <w:style w:type="character" w:styleId="af6">
    <w:name w:val="footnote reference"/>
    <w:link w:val="1b"/>
    <w:rPr>
      <w:vertAlign w:val="superscript"/>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0">
    <w:name w:val="Body Text"/>
    <w:basedOn w:val="a"/>
    <w:link w:val="af0"/>
    <w:pPr>
      <w:spacing w:after="140" w:line="276" w:lineRule="auto"/>
    </w:pPr>
  </w:style>
  <w:style w:type="character" w:customStyle="1" w:styleId="af0">
    <w:name w:val="Основной текст Знак"/>
    <w:basedOn w:val="10"/>
    <w:link w:val="a0"/>
    <w:rPr>
      <w:rFonts w:ascii="XO Thames" w:hAnsi="XO Thames"/>
      <w:sz w:val="28"/>
    </w:rPr>
  </w:style>
  <w:style w:type="paragraph" w:styleId="9">
    <w:name w:val="toc 9"/>
    <w:basedOn w:val="a"/>
    <w:link w:val="90"/>
    <w:uiPriority w:val="39"/>
    <w:pPr>
      <w:tabs>
        <w:tab w:val="right" w:leader="dot" w:pos="7374"/>
      </w:tabs>
      <w:ind w:left="1600"/>
      <w:jc w:val="left"/>
    </w:pPr>
  </w:style>
  <w:style w:type="character" w:customStyle="1" w:styleId="90">
    <w:name w:val="Оглавление 9 Знак"/>
    <w:basedOn w:val="10"/>
    <w:link w:val="9"/>
    <w:rPr>
      <w:rFonts w:ascii="XO Thames" w:hAnsi="XO Thames"/>
      <w:sz w:val="28"/>
    </w:rPr>
  </w:style>
  <w:style w:type="paragraph" w:styleId="8">
    <w:name w:val="toc 8"/>
    <w:basedOn w:val="a"/>
    <w:link w:val="80"/>
    <w:uiPriority w:val="39"/>
    <w:pPr>
      <w:tabs>
        <w:tab w:val="right" w:leader="dot" w:pos="7657"/>
      </w:tabs>
      <w:ind w:left="1400"/>
      <w:jc w:val="left"/>
    </w:pPr>
  </w:style>
  <w:style w:type="character" w:customStyle="1" w:styleId="80">
    <w:name w:val="Оглавление 8 Знак"/>
    <w:basedOn w:val="10"/>
    <w:link w:val="8"/>
    <w:rPr>
      <w:rFonts w:ascii="XO Thames" w:hAnsi="XO Thames"/>
      <w:sz w:val="28"/>
    </w:rPr>
  </w:style>
  <w:style w:type="paragraph" w:styleId="af7">
    <w:name w:val="header"/>
    <w:basedOn w:val="a"/>
    <w:link w:val="af8"/>
    <w:pPr>
      <w:tabs>
        <w:tab w:val="center" w:pos="4677"/>
        <w:tab w:val="right" w:pos="9355"/>
      </w:tabs>
    </w:pPr>
  </w:style>
  <w:style w:type="character" w:customStyle="1" w:styleId="af8">
    <w:name w:val="Верхний колонтитул Знак"/>
    <w:basedOn w:val="10"/>
    <w:link w:val="af7"/>
    <w:rPr>
      <w:rFonts w:ascii="XO Thames" w:hAnsi="XO Thames"/>
      <w:sz w:val="28"/>
    </w:rPr>
  </w:style>
  <w:style w:type="paragraph" w:styleId="af9">
    <w:name w:val="Title"/>
    <w:basedOn w:val="a"/>
    <w:next w:val="afa"/>
    <w:link w:val="afb"/>
    <w:uiPriority w:val="10"/>
    <w:qFormat/>
    <w:pPr>
      <w:spacing w:before="567" w:after="567"/>
      <w:jc w:val="center"/>
    </w:pPr>
    <w:rPr>
      <w:b/>
      <w:caps/>
      <w:sz w:val="40"/>
    </w:rPr>
  </w:style>
  <w:style w:type="character" w:customStyle="1" w:styleId="1c">
    <w:name w:val="Название1"/>
    <w:basedOn w:val="10"/>
    <w:rPr>
      <w:rFonts w:ascii="XO Thames" w:hAnsi="XO Thames"/>
      <w:i/>
      <w:sz w:val="24"/>
    </w:rPr>
  </w:style>
  <w:style w:type="paragraph" w:styleId="afc">
    <w:name w:val="endnote text"/>
    <w:basedOn w:val="a"/>
    <w:link w:val="afd"/>
    <w:rPr>
      <w:sz w:val="20"/>
    </w:rPr>
  </w:style>
  <w:style w:type="character" w:customStyle="1" w:styleId="afd">
    <w:name w:val="Текст концевой сноски Знак"/>
    <w:basedOn w:val="10"/>
    <w:link w:val="afc"/>
    <w:rPr>
      <w:rFonts w:ascii="XO Thames" w:hAnsi="XO Thames"/>
      <w:sz w:val="20"/>
    </w:rPr>
  </w:style>
  <w:style w:type="paragraph" w:styleId="51">
    <w:name w:val="toc 5"/>
    <w:basedOn w:val="a"/>
    <w:link w:val="52"/>
    <w:uiPriority w:val="39"/>
    <w:pPr>
      <w:tabs>
        <w:tab w:val="right" w:leader="dot" w:pos="8506"/>
      </w:tabs>
      <w:ind w:left="800"/>
      <w:jc w:val="left"/>
    </w:pPr>
  </w:style>
  <w:style w:type="character" w:customStyle="1" w:styleId="52">
    <w:name w:val="Оглавление 5 Знак"/>
    <w:basedOn w:val="10"/>
    <w:link w:val="51"/>
    <w:rPr>
      <w:rFonts w:ascii="XO Thames" w:hAnsi="XO Thames"/>
      <w:sz w:val="28"/>
    </w:rPr>
  </w:style>
  <w:style w:type="paragraph" w:customStyle="1" w:styleId="afe">
    <w:name w:val="Символ нумерации"/>
    <w:link w:val="aff"/>
  </w:style>
  <w:style w:type="character" w:customStyle="1" w:styleId="aff">
    <w:name w:val="Символ нумерации"/>
    <w:link w:val="afe"/>
  </w:style>
  <w:style w:type="paragraph" w:customStyle="1" w:styleId="Internetlink">
    <w:name w:val="Internet link"/>
    <w:link w:val="Internetlink0"/>
    <w:pPr>
      <w:widowControl w:val="0"/>
    </w:pPr>
    <w:rPr>
      <w:rFonts w:ascii="XO Thames" w:hAnsi="XO Thames"/>
      <w:color w:val="0000FF"/>
      <w:sz w:val="24"/>
      <w:u w:val="single"/>
    </w:rPr>
  </w:style>
  <w:style w:type="character" w:customStyle="1" w:styleId="Internetlink0">
    <w:name w:val="Internet link"/>
    <w:link w:val="Internetlink"/>
    <w:rPr>
      <w:rFonts w:ascii="XO Thames" w:hAnsi="XO Thames"/>
      <w:color w:val="0000FF"/>
      <w:sz w:val="24"/>
      <w:u w:val="single"/>
    </w:rPr>
  </w:style>
  <w:style w:type="paragraph" w:customStyle="1" w:styleId="1d">
    <w:name w:val="Указатель1"/>
    <w:basedOn w:val="a"/>
    <w:link w:val="1e"/>
  </w:style>
  <w:style w:type="character" w:customStyle="1" w:styleId="1e">
    <w:name w:val="Указатель1"/>
    <w:basedOn w:val="10"/>
    <w:link w:val="1d"/>
    <w:rPr>
      <w:rFonts w:ascii="XO Thames" w:hAnsi="XO Thames"/>
      <w:sz w:val="28"/>
    </w:rPr>
  </w:style>
  <w:style w:type="paragraph" w:styleId="aff0">
    <w:name w:val="TOC Heading"/>
    <w:basedOn w:val="1"/>
    <w:next w:val="a"/>
    <w:link w:val="aff1"/>
    <w:pPr>
      <w:keepNext/>
      <w:keepLines/>
      <w:widowControl/>
      <w:numPr>
        <w:numId w:val="0"/>
      </w:numPr>
      <w:spacing w:before="240" w:after="0" w:line="264" w:lineRule="auto"/>
      <w:jc w:val="left"/>
      <w:outlineLvl w:val="8"/>
    </w:pPr>
    <w:rPr>
      <w:rFonts w:ascii="Calibri Light" w:hAnsi="Calibri Light"/>
      <w:b w:val="0"/>
      <w:color w:val="2E74B5"/>
    </w:rPr>
  </w:style>
  <w:style w:type="character" w:customStyle="1" w:styleId="aff1">
    <w:name w:val="Заголовок оглавления Знак"/>
    <w:basedOn w:val="11"/>
    <w:link w:val="aff0"/>
    <w:rPr>
      <w:rFonts w:ascii="Calibri Light" w:hAnsi="Calibri Light"/>
      <w:b w:val="0"/>
      <w:color w:val="2E74B5"/>
      <w:sz w:val="32"/>
    </w:rPr>
  </w:style>
  <w:style w:type="paragraph" w:styleId="afa">
    <w:name w:val="Subtitle"/>
    <w:basedOn w:val="a"/>
    <w:next w:val="a0"/>
    <w:link w:val="aff2"/>
    <w:uiPriority w:val="11"/>
    <w:qFormat/>
    <w:pPr>
      <w:jc w:val="left"/>
    </w:pPr>
    <w:rPr>
      <w:i/>
      <w:sz w:val="24"/>
    </w:rPr>
  </w:style>
  <w:style w:type="character" w:customStyle="1" w:styleId="aff2">
    <w:name w:val="Подзаголовок Знак"/>
    <w:basedOn w:val="10"/>
    <w:link w:val="afa"/>
    <w:rPr>
      <w:rFonts w:ascii="XO Thames" w:hAnsi="XO Thames"/>
      <w:i/>
      <w:sz w:val="24"/>
    </w:rPr>
  </w:style>
  <w:style w:type="character" w:customStyle="1" w:styleId="afb">
    <w:name w:val="Название Знак"/>
    <w:basedOn w:val="10"/>
    <w:link w:val="af9"/>
    <w:rPr>
      <w:rFonts w:ascii="XO Thames" w:hAnsi="XO Thames"/>
      <w:b/>
      <w:caps/>
      <w:sz w:val="40"/>
    </w:rPr>
  </w:style>
  <w:style w:type="character" w:customStyle="1" w:styleId="40">
    <w:name w:val="Заголовок 4 Знак"/>
    <w:basedOn w:val="10"/>
    <w:link w:val="4"/>
    <w:rPr>
      <w:rFonts w:ascii="XO Thames" w:hAnsi="XO Thames"/>
      <w:b/>
      <w:sz w:val="24"/>
    </w:rPr>
  </w:style>
  <w:style w:type="character" w:customStyle="1" w:styleId="20">
    <w:name w:val="Заголовок 2 Знак"/>
    <w:basedOn w:val="10"/>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Heading 1 Char"/>
    <w:basedOn w:val="a1"/>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cior.edu.ru/" TargetMode="External"/><Relationship Id="rId21" Type="http://schemas.openxmlformats.org/officeDocument/2006/relationships/hyperlink" Target="http://www.muzped.net/" TargetMode="External"/><Relationship Id="rId42" Type="http://schemas.openxmlformats.org/officeDocument/2006/relationships/hyperlink" Target="https://www.art-teachers.ru/" TargetMode="External"/><Relationship Id="rId63" Type="http://schemas.openxmlformats.org/officeDocument/2006/relationships/hyperlink" Target="https://urok.1sept.ru/" TargetMode="External"/><Relationship Id="rId84" Type="http://schemas.openxmlformats.org/officeDocument/2006/relationships/hyperlink" Target="http://school-collection.edu.ru/" TargetMode="External"/><Relationship Id="rId138" Type="http://schemas.openxmlformats.org/officeDocument/2006/relationships/hyperlink" Target="http://www.muzped.net/" TargetMode="External"/><Relationship Id="rId159" Type="http://schemas.openxmlformats.org/officeDocument/2006/relationships/hyperlink" Target="http://school-collection.edu.ru/" TargetMode="External"/><Relationship Id="rId170" Type="http://schemas.openxmlformats.org/officeDocument/2006/relationships/hyperlink" Target="http://school-collection.edu.ru/" TargetMode="External"/><Relationship Id="rId191" Type="http://schemas.openxmlformats.org/officeDocument/2006/relationships/hyperlink" Target="https://www.art-teachers.ru/" TargetMode="External"/><Relationship Id="rId205" Type="http://schemas.openxmlformats.org/officeDocument/2006/relationships/theme" Target="theme/theme1.xml"/><Relationship Id="rId16" Type="http://schemas.openxmlformats.org/officeDocument/2006/relationships/hyperlink" Target="http://www.muzped.net/" TargetMode="External"/><Relationship Id="rId107" Type="http://schemas.openxmlformats.org/officeDocument/2006/relationships/hyperlink" Target="http://school-collection.edu.ru/" TargetMode="External"/><Relationship Id="rId11" Type="http://schemas.openxmlformats.org/officeDocument/2006/relationships/hyperlink" Target="http://www.muzped.net/" TargetMode="External"/><Relationship Id="rId32" Type="http://schemas.openxmlformats.org/officeDocument/2006/relationships/hyperlink" Target="https://www.art-teachers.ru/" TargetMode="External"/><Relationship Id="rId37" Type="http://schemas.openxmlformats.org/officeDocument/2006/relationships/hyperlink" Target="https://www.art-teachers.ru/" TargetMode="External"/><Relationship Id="rId53" Type="http://schemas.openxmlformats.org/officeDocument/2006/relationships/hyperlink" Target="https://urok.1sept.ru/" TargetMode="External"/><Relationship Id="rId58" Type="http://schemas.openxmlformats.org/officeDocument/2006/relationships/hyperlink" Target="https://urok.1sept.ru/" TargetMode="External"/><Relationship Id="rId74" Type="http://schemas.openxmlformats.org/officeDocument/2006/relationships/hyperlink" Target="https://urok.1sept.ru/" TargetMode="External"/><Relationship Id="rId79" Type="http://schemas.openxmlformats.org/officeDocument/2006/relationships/hyperlink" Target="http://school-collection.edu.ru/" TargetMode="External"/><Relationship Id="rId102" Type="http://schemas.openxmlformats.org/officeDocument/2006/relationships/hyperlink" Target="http://school-collection.edu.ru/" TargetMode="External"/><Relationship Id="rId123" Type="http://schemas.openxmlformats.org/officeDocument/2006/relationships/hyperlink" Target="https://www.art-teachers.ru/" TargetMode="External"/><Relationship Id="rId128" Type="http://schemas.openxmlformats.org/officeDocument/2006/relationships/hyperlink" Target="https://www.art-teachers.ru/" TargetMode="External"/><Relationship Id="rId144" Type="http://schemas.openxmlformats.org/officeDocument/2006/relationships/hyperlink" Target="https://www.art-teachers.ru/" TargetMode="External"/><Relationship Id="rId149" Type="http://schemas.openxmlformats.org/officeDocument/2006/relationships/hyperlink" Target="http://www.muzped.net/" TargetMode="External"/><Relationship Id="rId5" Type="http://schemas.openxmlformats.org/officeDocument/2006/relationships/webSettings" Target="webSettings.xml"/><Relationship Id="rId90" Type="http://schemas.openxmlformats.org/officeDocument/2006/relationships/hyperlink" Target="http://fcior.edu.ru/" TargetMode="External"/><Relationship Id="rId95" Type="http://schemas.openxmlformats.org/officeDocument/2006/relationships/hyperlink" Target="http://fcior.edu.ru/" TargetMode="External"/><Relationship Id="rId160" Type="http://schemas.openxmlformats.org/officeDocument/2006/relationships/hyperlink" Target="https://urok.1sept.ru/" TargetMode="External"/><Relationship Id="rId165" Type="http://schemas.openxmlformats.org/officeDocument/2006/relationships/hyperlink" Target="https://urok.1sept.ru/" TargetMode="External"/><Relationship Id="rId181" Type="http://schemas.openxmlformats.org/officeDocument/2006/relationships/hyperlink" Target="http://school-collection.edu.ru/" TargetMode="External"/><Relationship Id="rId186" Type="http://schemas.openxmlformats.org/officeDocument/2006/relationships/hyperlink" Target="http://school-collection.edu.ru/" TargetMode="External"/><Relationship Id="rId22" Type="http://schemas.openxmlformats.org/officeDocument/2006/relationships/hyperlink" Target="https://www.art-teachers.ru/" TargetMode="External"/><Relationship Id="rId27" Type="http://schemas.openxmlformats.org/officeDocument/2006/relationships/hyperlink" Target="https://www.art-teachers.ru/" TargetMode="External"/><Relationship Id="rId43" Type="http://schemas.openxmlformats.org/officeDocument/2006/relationships/hyperlink" Target="http://fcior.edu.ru/" TargetMode="External"/><Relationship Id="rId48" Type="http://schemas.openxmlformats.org/officeDocument/2006/relationships/hyperlink" Target="https://www.art-teachers.ru/" TargetMode="External"/><Relationship Id="rId64" Type="http://schemas.openxmlformats.org/officeDocument/2006/relationships/hyperlink" Target="http://www.muzped.net/" TargetMode="External"/><Relationship Id="rId69" Type="http://schemas.openxmlformats.org/officeDocument/2006/relationships/hyperlink" Target="https://urok.1sept.ru/" TargetMode="External"/><Relationship Id="rId113" Type="http://schemas.openxmlformats.org/officeDocument/2006/relationships/hyperlink" Target="http://school-collection.edu.ru/" TargetMode="External"/><Relationship Id="rId118" Type="http://schemas.openxmlformats.org/officeDocument/2006/relationships/hyperlink" Target="http://school-collection.edu.ru/" TargetMode="External"/><Relationship Id="rId134" Type="http://schemas.openxmlformats.org/officeDocument/2006/relationships/hyperlink" Target="http://fcior.edu.ru/" TargetMode="External"/><Relationship Id="rId139" Type="http://schemas.openxmlformats.org/officeDocument/2006/relationships/hyperlink" Target="https://www.art-teachers.ru/" TargetMode="External"/><Relationship Id="rId80" Type="http://schemas.openxmlformats.org/officeDocument/2006/relationships/hyperlink" Target="https://urok.1sept.ru/" TargetMode="External"/><Relationship Id="rId85" Type="http://schemas.openxmlformats.org/officeDocument/2006/relationships/hyperlink" Target="http://fcior.edu.ru/" TargetMode="External"/><Relationship Id="rId150" Type="http://schemas.openxmlformats.org/officeDocument/2006/relationships/hyperlink" Target="https://www.art-teachers.ru/" TargetMode="External"/><Relationship Id="rId155" Type="http://schemas.openxmlformats.org/officeDocument/2006/relationships/hyperlink" Target="https://urok.1sept.ru/" TargetMode="External"/><Relationship Id="rId171" Type="http://schemas.openxmlformats.org/officeDocument/2006/relationships/hyperlink" Target="https://urok.1sept.ru/" TargetMode="External"/><Relationship Id="rId176" Type="http://schemas.openxmlformats.org/officeDocument/2006/relationships/hyperlink" Target="https://urok.1sept.ru/" TargetMode="External"/><Relationship Id="rId192" Type="http://schemas.openxmlformats.org/officeDocument/2006/relationships/hyperlink" Target="http://fcior.edu.ru/" TargetMode="External"/><Relationship Id="rId197" Type="http://schemas.openxmlformats.org/officeDocument/2006/relationships/hyperlink" Target="http://fcior.edu.ru/" TargetMode="External"/><Relationship Id="rId201" Type="http://schemas.openxmlformats.org/officeDocument/2006/relationships/hyperlink" Target="https://www.art-teachers.ru/" TargetMode="External"/><Relationship Id="rId12" Type="http://schemas.openxmlformats.org/officeDocument/2006/relationships/hyperlink" Target="https://www.art-teachers.ru/" TargetMode="External"/><Relationship Id="rId17" Type="http://schemas.openxmlformats.org/officeDocument/2006/relationships/hyperlink" Target="https://www.art-teachers.ru/" TargetMode="External"/><Relationship Id="rId33" Type="http://schemas.openxmlformats.org/officeDocument/2006/relationships/hyperlink" Target="http://fcior.edu.ru/" TargetMode="External"/><Relationship Id="rId38" Type="http://schemas.openxmlformats.org/officeDocument/2006/relationships/hyperlink" Target="http://fcior.edu.ru/" TargetMode="External"/><Relationship Id="rId59" Type="http://schemas.openxmlformats.org/officeDocument/2006/relationships/hyperlink" Target="http://www.muzped.net/" TargetMode="External"/><Relationship Id="rId103" Type="http://schemas.openxmlformats.org/officeDocument/2006/relationships/hyperlink" Target="https://urok.1sept.ru/" TargetMode="External"/><Relationship Id="rId108" Type="http://schemas.openxmlformats.org/officeDocument/2006/relationships/hyperlink" Target="https://urok.1sept.ru/" TargetMode="External"/><Relationship Id="rId124" Type="http://schemas.openxmlformats.org/officeDocument/2006/relationships/hyperlink" Target="http://fcior.edu.ru/" TargetMode="External"/><Relationship Id="rId129" Type="http://schemas.openxmlformats.org/officeDocument/2006/relationships/hyperlink" Target="http://fcior.edu.ru/" TargetMode="External"/><Relationship Id="rId54" Type="http://schemas.openxmlformats.org/officeDocument/2006/relationships/hyperlink" Target="http://www.muzped.net/" TargetMode="External"/><Relationship Id="rId70" Type="http://schemas.openxmlformats.org/officeDocument/2006/relationships/hyperlink" Target="http://www.muzped.net/" TargetMode="External"/><Relationship Id="rId75" Type="http://schemas.openxmlformats.org/officeDocument/2006/relationships/hyperlink" Target="http://www.muzped.net/" TargetMode="External"/><Relationship Id="rId91"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40" Type="http://schemas.openxmlformats.org/officeDocument/2006/relationships/hyperlink" Target="http://fcior.edu.ru/" TargetMode="External"/><Relationship Id="rId145" Type="http://schemas.openxmlformats.org/officeDocument/2006/relationships/hyperlink" Target="http://fcior.edu.ru/" TargetMode="External"/><Relationship Id="rId161" Type="http://schemas.openxmlformats.org/officeDocument/2006/relationships/hyperlink" Target="http://www.muzped.net/" TargetMode="External"/><Relationship Id="rId166" Type="http://schemas.openxmlformats.org/officeDocument/2006/relationships/hyperlink" Target="http://www.muzped.net/" TargetMode="External"/><Relationship Id="rId182" Type="http://schemas.openxmlformats.org/officeDocument/2006/relationships/hyperlink" Target="https://urok.1sept.ru/" TargetMode="External"/><Relationship Id="rId187" Type="http://schemas.openxmlformats.org/officeDocument/2006/relationships/hyperlink" Target="http://fcior.edu.ru/"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fcior.edu.ru/" TargetMode="External"/><Relationship Id="rId28" Type="http://schemas.openxmlformats.org/officeDocument/2006/relationships/hyperlink" Target="http://fcior.edu.ru/" TargetMode="External"/><Relationship Id="rId49" Type="http://schemas.openxmlformats.org/officeDocument/2006/relationships/hyperlink" Target="http://fcior.edu.ru/" TargetMode="External"/><Relationship Id="rId114" Type="http://schemas.openxmlformats.org/officeDocument/2006/relationships/hyperlink" Target="https://urok.1sept.ru/" TargetMode="External"/><Relationship Id="rId119" Type="http://schemas.openxmlformats.org/officeDocument/2006/relationships/hyperlink" Target="http://fcior.edu.ru/" TargetMode="External"/><Relationship Id="rId44" Type="http://schemas.openxmlformats.org/officeDocument/2006/relationships/hyperlink" Target="http://fcior.edu.ru/" TargetMode="External"/><Relationship Id="rId60" Type="http://schemas.openxmlformats.org/officeDocument/2006/relationships/hyperlink" Target="https://www.art-teachers.ru/" TargetMode="External"/><Relationship Id="rId65" Type="http://schemas.openxmlformats.org/officeDocument/2006/relationships/hyperlink" Target="https://www.art-teachers.ru/" TargetMode="External"/><Relationship Id="rId81" Type="http://schemas.openxmlformats.org/officeDocument/2006/relationships/hyperlink" Target="http://www.muzped.net/" TargetMode="External"/><Relationship Id="rId86" Type="http://schemas.openxmlformats.org/officeDocument/2006/relationships/hyperlink" Target="http://school-collection.edu.ru/" TargetMode="External"/><Relationship Id="rId130" Type="http://schemas.openxmlformats.org/officeDocument/2006/relationships/hyperlink" Target="http://school-collection.edu.ru/" TargetMode="External"/><Relationship Id="rId135" Type="http://schemas.openxmlformats.org/officeDocument/2006/relationships/hyperlink" Target="http://fcior.edu.ru/" TargetMode="External"/><Relationship Id="rId151" Type="http://schemas.openxmlformats.org/officeDocument/2006/relationships/hyperlink" Target="http://fcior.edu.ru/" TargetMode="External"/><Relationship Id="rId156" Type="http://schemas.openxmlformats.org/officeDocument/2006/relationships/hyperlink" Target="http://www.muzped.net/" TargetMode="External"/><Relationship Id="rId177" Type="http://schemas.openxmlformats.org/officeDocument/2006/relationships/hyperlink" Target="http://www.muzped.net/" TargetMode="External"/><Relationship Id="rId198" Type="http://schemas.openxmlformats.org/officeDocument/2006/relationships/hyperlink" Target="http://school-collection.edu.ru/" TargetMode="External"/><Relationship Id="rId172" Type="http://schemas.openxmlformats.org/officeDocument/2006/relationships/hyperlink" Target="http://www.muzped.net/" TargetMode="External"/><Relationship Id="rId193" Type="http://schemas.openxmlformats.org/officeDocument/2006/relationships/hyperlink" Target="http://school-collection.edu.ru/" TargetMode="External"/><Relationship Id="rId202" Type="http://schemas.openxmlformats.org/officeDocument/2006/relationships/hyperlink" Target="http://fcior.edu.ru/" TargetMode="External"/><Relationship Id="rId13" Type="http://schemas.openxmlformats.org/officeDocument/2006/relationships/hyperlink" Target="http://fcior.edu.ru/" TargetMode="External"/><Relationship Id="rId18" Type="http://schemas.openxmlformats.org/officeDocument/2006/relationships/hyperlink" Target="http://fcior.edu.ru/" TargetMode="External"/><Relationship Id="rId39" Type="http://schemas.openxmlformats.org/officeDocument/2006/relationships/hyperlink" Target="http://school-collection.edu.ru/" TargetMode="External"/><Relationship Id="rId109" Type="http://schemas.openxmlformats.org/officeDocument/2006/relationships/hyperlink" Target="http://www.muzped.net/" TargetMode="External"/><Relationship Id="rId34"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55" Type="http://schemas.openxmlformats.org/officeDocument/2006/relationships/hyperlink" Target="https://www.art-teachers.ru/" TargetMode="External"/><Relationship Id="rId76" Type="http://schemas.openxmlformats.org/officeDocument/2006/relationships/hyperlink" Target="https://www.art-teachers.ru/" TargetMode="External"/><Relationship Id="rId97" Type="http://schemas.openxmlformats.org/officeDocument/2006/relationships/hyperlink" Target="https://urok.1sept.ru/" TargetMode="External"/><Relationship Id="rId104" Type="http://schemas.openxmlformats.org/officeDocument/2006/relationships/hyperlink" Target="http://www.muzped.net/" TargetMode="External"/><Relationship Id="rId120" Type="http://schemas.openxmlformats.org/officeDocument/2006/relationships/hyperlink" Target="http://school-collection.edu.ru/" TargetMode="External"/><Relationship Id="rId125" Type="http://schemas.openxmlformats.org/officeDocument/2006/relationships/hyperlink" Target="http://school-collection.edu.ru/" TargetMode="External"/><Relationship Id="rId141" Type="http://schemas.openxmlformats.org/officeDocument/2006/relationships/hyperlink" Target="http://school-collection.edu.ru/" TargetMode="External"/><Relationship Id="rId146" Type="http://schemas.openxmlformats.org/officeDocument/2006/relationships/hyperlink" Target="http://fcior.edu.ru/" TargetMode="External"/><Relationship Id="rId167" Type="http://schemas.openxmlformats.org/officeDocument/2006/relationships/hyperlink" Target="https://www.art-teachers.ru/" TargetMode="External"/><Relationship Id="rId188" Type="http://schemas.openxmlformats.org/officeDocument/2006/relationships/hyperlink" Target="http://school-collection.edu.ru/" TargetMode="External"/><Relationship Id="rId7" Type="http://schemas.openxmlformats.org/officeDocument/2006/relationships/endnotes" Target="endnotes.xml"/><Relationship Id="rId71" Type="http://schemas.openxmlformats.org/officeDocument/2006/relationships/hyperlink" Target="https://www.art-teachers.ru/" TargetMode="External"/><Relationship Id="rId92" Type="http://schemas.openxmlformats.org/officeDocument/2006/relationships/hyperlink" Target="https://urok.1sept.ru/" TargetMode="External"/><Relationship Id="rId162" Type="http://schemas.openxmlformats.org/officeDocument/2006/relationships/hyperlink" Target="https://www.art-teachers.ru/" TargetMode="External"/><Relationship Id="rId183" Type="http://schemas.openxmlformats.org/officeDocument/2006/relationships/hyperlink" Target="http://www.muzped.net/" TargetMode="External"/><Relationship Id="rId2" Type="http://schemas.openxmlformats.org/officeDocument/2006/relationships/styles" Target="styles.xml"/><Relationship Id="rId29"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40" Type="http://schemas.openxmlformats.org/officeDocument/2006/relationships/hyperlink" Target="https://urok.1sept.ru/" TargetMode="External"/><Relationship Id="rId45" Type="http://schemas.openxmlformats.org/officeDocument/2006/relationships/hyperlink" Target="http://school-collection.edu.ru/" TargetMode="External"/><Relationship Id="rId66" Type="http://schemas.openxmlformats.org/officeDocument/2006/relationships/hyperlink" Target="http://fcior.edu.ru/" TargetMode="External"/><Relationship Id="rId87" Type="http://schemas.openxmlformats.org/officeDocument/2006/relationships/hyperlink" Target="https://urok.1sept.ru/" TargetMode="External"/><Relationship Id="rId110" Type="http://schemas.openxmlformats.org/officeDocument/2006/relationships/hyperlink" Target="https://www.art-teachers.ru/" TargetMode="External"/><Relationship Id="rId115" Type="http://schemas.openxmlformats.org/officeDocument/2006/relationships/hyperlink" Target="http://www.muzped.net/" TargetMode="External"/><Relationship Id="rId131" Type="http://schemas.openxmlformats.org/officeDocument/2006/relationships/hyperlink" Target="https://urok.1sept.ru/" TargetMode="External"/><Relationship Id="rId136" Type="http://schemas.openxmlformats.org/officeDocument/2006/relationships/hyperlink" Target="http://school-collection.edu.ru/" TargetMode="External"/><Relationship Id="rId157" Type="http://schemas.openxmlformats.org/officeDocument/2006/relationships/hyperlink" Target="https://www.art-teachers.ru/" TargetMode="External"/><Relationship Id="rId178" Type="http://schemas.openxmlformats.org/officeDocument/2006/relationships/hyperlink" Target="https://www.art-teachers.ru/" TargetMode="External"/><Relationship Id="rId61" Type="http://schemas.openxmlformats.org/officeDocument/2006/relationships/hyperlink" Target="http://fcior.edu.ru/" TargetMode="External"/><Relationship Id="rId82" Type="http://schemas.openxmlformats.org/officeDocument/2006/relationships/hyperlink" Target="https://www.art-teachers.ru/" TargetMode="External"/><Relationship Id="rId152" Type="http://schemas.openxmlformats.org/officeDocument/2006/relationships/hyperlink" Target="http://school-collection.edu.ru/" TargetMode="External"/><Relationship Id="rId173" Type="http://schemas.openxmlformats.org/officeDocument/2006/relationships/hyperlink" Target="https://www.art-teachers.ru/" TargetMode="External"/><Relationship Id="rId194" Type="http://schemas.openxmlformats.org/officeDocument/2006/relationships/hyperlink" Target="https://urok.1sept.ru/" TargetMode="External"/><Relationship Id="rId199" Type="http://schemas.openxmlformats.org/officeDocument/2006/relationships/hyperlink" Target="https://urok.1sept.ru/" TargetMode="External"/><Relationship Id="rId203" Type="http://schemas.openxmlformats.org/officeDocument/2006/relationships/footer" Target="footer1.xml"/><Relationship Id="rId1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30" Type="http://schemas.openxmlformats.org/officeDocument/2006/relationships/hyperlink" Target="https://urok.1sept.ru/" TargetMode="External"/><Relationship Id="rId35" Type="http://schemas.openxmlformats.org/officeDocument/2006/relationships/hyperlink" Target="https://urok.1sept.ru/" TargetMode="External"/><Relationship Id="rId56" Type="http://schemas.openxmlformats.org/officeDocument/2006/relationships/hyperlink" Target="http://fcior.edu.ru/" TargetMode="External"/><Relationship Id="rId77" Type="http://schemas.openxmlformats.org/officeDocument/2006/relationships/hyperlink" Target="http://fcior.edu.ru/" TargetMode="External"/><Relationship Id="rId100" Type="http://schemas.openxmlformats.org/officeDocument/2006/relationships/hyperlink" Target="http://fcior.edu.ru/" TargetMode="External"/><Relationship Id="rId105" Type="http://schemas.openxmlformats.org/officeDocument/2006/relationships/hyperlink" Target="https://www.art-teachers.ru/" TargetMode="External"/><Relationship Id="rId126" Type="http://schemas.openxmlformats.org/officeDocument/2006/relationships/hyperlink" Target="https://urok.1sept.ru/" TargetMode="External"/><Relationship Id="rId147" Type="http://schemas.openxmlformats.org/officeDocument/2006/relationships/hyperlink" Target="http://school-collection.edu.ru/" TargetMode="External"/><Relationship Id="rId168" Type="http://schemas.openxmlformats.org/officeDocument/2006/relationships/hyperlink" Target="http://fcior.edu.ru/" TargetMode="External"/><Relationship Id="rId8" Type="http://schemas.openxmlformats.org/officeDocument/2006/relationships/hyperlink" Target="http://fcior.edu.ru/" TargetMode="External"/><Relationship Id="rId51" Type="http://schemas.openxmlformats.org/officeDocument/2006/relationships/hyperlink" Target="http://fcior.edu.ru/" TargetMode="External"/><Relationship Id="rId72" Type="http://schemas.openxmlformats.org/officeDocument/2006/relationships/hyperlink" Target="http://fcior.edu.ru/" TargetMode="External"/><Relationship Id="rId93" Type="http://schemas.openxmlformats.org/officeDocument/2006/relationships/hyperlink" Target="http://www.muzped.net/" TargetMode="External"/><Relationship Id="rId98" Type="http://schemas.openxmlformats.org/officeDocument/2006/relationships/hyperlink" Target="http://www.muzped.net/" TargetMode="External"/><Relationship Id="rId121" Type="http://schemas.openxmlformats.org/officeDocument/2006/relationships/hyperlink" Target="https://urok.1sept.ru/" TargetMode="External"/><Relationship Id="rId142" Type="http://schemas.openxmlformats.org/officeDocument/2006/relationships/hyperlink" Target="https://urok.1sept.ru/" TargetMode="External"/><Relationship Id="rId163" Type="http://schemas.openxmlformats.org/officeDocument/2006/relationships/hyperlink" Target="http://fcior.edu.ru/" TargetMode="External"/><Relationship Id="rId184" Type="http://schemas.openxmlformats.org/officeDocument/2006/relationships/hyperlink" Target="https://www.art-teachers.ru/" TargetMode="External"/><Relationship Id="rId189" Type="http://schemas.openxmlformats.org/officeDocument/2006/relationships/hyperlink" Target="https://urok.1sept.ru/" TargetMode="External"/><Relationship Id="rId3" Type="http://schemas.microsoft.com/office/2007/relationships/stylesWithEffects" Target="stylesWithEffects.xml"/><Relationship Id="rId25" Type="http://schemas.openxmlformats.org/officeDocument/2006/relationships/hyperlink" Target="https://urok.1sept.ru/" TargetMode="External"/><Relationship Id="rId46" Type="http://schemas.openxmlformats.org/officeDocument/2006/relationships/hyperlink" Target="https://urok.1sept.ru/" TargetMode="External"/><Relationship Id="rId67" Type="http://schemas.openxmlformats.org/officeDocument/2006/relationships/hyperlink" Target="http://fcior.edu.ru/" TargetMode="External"/><Relationship Id="rId116" Type="http://schemas.openxmlformats.org/officeDocument/2006/relationships/hyperlink" Target="https://www.art-teachers.ru/" TargetMode="External"/><Relationship Id="rId137" Type="http://schemas.openxmlformats.org/officeDocument/2006/relationships/hyperlink" Target="https://urok.1sept.ru/" TargetMode="External"/><Relationship Id="rId158" Type="http://schemas.openxmlformats.org/officeDocument/2006/relationships/hyperlink" Target="http://fcior.edu.ru/" TargetMode="External"/><Relationship Id="rId20" Type="http://schemas.openxmlformats.org/officeDocument/2006/relationships/hyperlink" Target="https://urok.1sept.ru/" TargetMode="External"/><Relationship Id="rId41" Type="http://schemas.openxmlformats.org/officeDocument/2006/relationships/hyperlink" Target="http://www.muzped.net/" TargetMode="External"/><Relationship Id="rId62" Type="http://schemas.openxmlformats.org/officeDocument/2006/relationships/hyperlink" Target="http://school-collection.edu.ru/" TargetMode="External"/><Relationship Id="rId83" Type="http://schemas.openxmlformats.org/officeDocument/2006/relationships/hyperlink" Target="http://fcior.edu.ru/" TargetMode="External"/><Relationship Id="rId88" Type="http://schemas.openxmlformats.org/officeDocument/2006/relationships/hyperlink" Target="http://www.muzped.net/" TargetMode="External"/><Relationship Id="rId111" Type="http://schemas.openxmlformats.org/officeDocument/2006/relationships/hyperlink" Target="http://fcior.edu.ru/" TargetMode="External"/><Relationship Id="rId132" Type="http://schemas.openxmlformats.org/officeDocument/2006/relationships/hyperlink" Target="http://www.muzped.net/" TargetMode="External"/><Relationship Id="rId153" Type="http://schemas.openxmlformats.org/officeDocument/2006/relationships/hyperlink" Target="http://fcior.edu.ru/" TargetMode="External"/><Relationship Id="rId174" Type="http://schemas.openxmlformats.org/officeDocument/2006/relationships/hyperlink" Target="http://fcior.edu.ru/" TargetMode="External"/><Relationship Id="rId179" Type="http://schemas.openxmlformats.org/officeDocument/2006/relationships/hyperlink" Target="http://fcior.edu.ru/" TargetMode="External"/><Relationship Id="rId195" Type="http://schemas.openxmlformats.org/officeDocument/2006/relationships/hyperlink" Target="http://www.muzped.net/" TargetMode="External"/><Relationship Id="rId190" Type="http://schemas.openxmlformats.org/officeDocument/2006/relationships/hyperlink" Target="http://www.muzped.net/" TargetMode="External"/><Relationship Id="rId204" Type="http://schemas.openxmlformats.org/officeDocument/2006/relationships/fontTable" Target="fontTable.xml"/><Relationship Id="rId15" Type="http://schemas.openxmlformats.org/officeDocument/2006/relationships/hyperlink" Target="https://urok.1sept.ru/" TargetMode="External"/><Relationship Id="rId36" Type="http://schemas.openxmlformats.org/officeDocument/2006/relationships/hyperlink" Target="http://www.muzped.net/" TargetMode="External"/><Relationship Id="rId57" Type="http://schemas.openxmlformats.org/officeDocument/2006/relationships/hyperlink" Target="http://school-collection.edu.ru/" TargetMode="External"/><Relationship Id="rId106" Type="http://schemas.openxmlformats.org/officeDocument/2006/relationships/hyperlink" Target="http://fcior.edu.ru/" TargetMode="External"/><Relationship Id="rId127" Type="http://schemas.openxmlformats.org/officeDocument/2006/relationships/hyperlink" Target="http://www.muzped.net/" TargetMode="External"/><Relationship Id="rId10" Type="http://schemas.openxmlformats.org/officeDocument/2006/relationships/hyperlink" Target="https://urok.1sept.ru/" TargetMode="External"/><Relationship Id="rId31" Type="http://schemas.openxmlformats.org/officeDocument/2006/relationships/hyperlink" Target="http://www.muzped.net/" TargetMode="External"/><Relationship Id="rId52" Type="http://schemas.openxmlformats.org/officeDocument/2006/relationships/hyperlink" Target="http://school-collection.edu.ru/" TargetMode="External"/><Relationship Id="rId73" Type="http://schemas.openxmlformats.org/officeDocument/2006/relationships/hyperlink" Target="http://school-collection.edu.ru/" TargetMode="External"/><Relationship Id="rId78" Type="http://schemas.openxmlformats.org/officeDocument/2006/relationships/hyperlink" Target="http://fcior.edu.ru/" TargetMode="External"/><Relationship Id="rId94" Type="http://schemas.openxmlformats.org/officeDocument/2006/relationships/hyperlink" Target="https://www.art-teachers.ru/" TargetMode="External"/><Relationship Id="rId99" Type="http://schemas.openxmlformats.org/officeDocument/2006/relationships/hyperlink" Target="https://www.art-teachers.ru/" TargetMode="External"/><Relationship Id="rId101" Type="http://schemas.openxmlformats.org/officeDocument/2006/relationships/hyperlink" Target="http://fcior.edu.ru/" TargetMode="External"/><Relationship Id="rId122" Type="http://schemas.openxmlformats.org/officeDocument/2006/relationships/hyperlink" Target="http://www.muzped.net/" TargetMode="External"/><Relationship Id="rId143" Type="http://schemas.openxmlformats.org/officeDocument/2006/relationships/hyperlink" Target="http://www.muzped.net/" TargetMode="External"/><Relationship Id="rId148" Type="http://schemas.openxmlformats.org/officeDocument/2006/relationships/hyperlink" Target="https://urok.1sept.ru/" TargetMode="External"/><Relationship Id="rId164" Type="http://schemas.openxmlformats.org/officeDocument/2006/relationships/hyperlink" Target="http://school-collection.edu.ru/" TargetMode="External"/><Relationship Id="rId169" Type="http://schemas.openxmlformats.org/officeDocument/2006/relationships/hyperlink" Target="http://fcior.edu.ru/" TargetMode="External"/><Relationship Id="rId185"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80" Type="http://schemas.openxmlformats.org/officeDocument/2006/relationships/hyperlink" Target="http://fcior.edu.ru/" TargetMode="External"/><Relationship Id="rId26" Type="http://schemas.openxmlformats.org/officeDocument/2006/relationships/hyperlink" Target="http://www.muzped.net/" TargetMode="External"/><Relationship Id="rId47" Type="http://schemas.openxmlformats.org/officeDocument/2006/relationships/hyperlink" Target="http://www.muzped.net/" TargetMode="External"/><Relationship Id="rId68" Type="http://schemas.openxmlformats.org/officeDocument/2006/relationships/hyperlink" Target="http://school-collection.edu.ru/" TargetMode="External"/><Relationship Id="rId89" Type="http://schemas.openxmlformats.org/officeDocument/2006/relationships/hyperlink" Target="https://www.art-teachers.ru/" TargetMode="External"/><Relationship Id="rId112" Type="http://schemas.openxmlformats.org/officeDocument/2006/relationships/hyperlink" Target="http://fcior.edu.ru/" TargetMode="External"/><Relationship Id="rId133" Type="http://schemas.openxmlformats.org/officeDocument/2006/relationships/hyperlink" Target="https://www.art-teachers.ru/" TargetMode="External"/><Relationship Id="rId154" Type="http://schemas.openxmlformats.org/officeDocument/2006/relationships/hyperlink" Target="http://school-collection.edu.ru/" TargetMode="External"/><Relationship Id="rId175" Type="http://schemas.openxmlformats.org/officeDocument/2006/relationships/hyperlink" Target="http://school-collection.edu.ru/" TargetMode="External"/><Relationship Id="rId196" Type="http://schemas.openxmlformats.org/officeDocument/2006/relationships/hyperlink" Target="https://www.art-teachers.ru/" TargetMode="External"/><Relationship Id="rId200" Type="http://schemas.openxmlformats.org/officeDocument/2006/relationships/hyperlink" Target="http://www.muzped.ne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10544</Words>
  <Characters>60107</Characters>
  <Application>Microsoft Office Word</Application>
  <DocSecurity>0</DocSecurity>
  <Lines>500</Lines>
  <Paragraphs>141</Paragraphs>
  <ScaleCrop>false</ScaleCrop>
  <Company>Hewlett-Packard</Company>
  <LinksUpToDate>false</LinksUpToDate>
  <CharactersWithSpaces>70510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59</cp:lastModifiedBy>
  <cp:revision>3</cp:revision>
  <dcterms:created xsi:type="dcterms:W3CDTF">2025-10-13T06:10:00Z</dcterms:created>
  <dcterms:modified xsi:type="dcterms:W3CDTF">2025-10-13T06:16:00Z</dcterms:modified>
</cp:coreProperties>
</file>